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0647B" w14:textId="57FE3D7F" w:rsidR="00C203BE" w:rsidRPr="00C67FC6" w:rsidRDefault="00C203BE" w:rsidP="003329C6">
      <w:pPr>
        <w:pStyle w:val="NoSpacing"/>
        <w:ind w:right="980"/>
        <w:jc w:val="center"/>
        <w:rPr>
          <w:rFonts w:asciiTheme="majorBidi" w:hAnsiTheme="majorBidi"/>
          <w:b/>
        </w:rPr>
      </w:pPr>
      <w:r w:rsidRPr="00C67FC6">
        <w:rPr>
          <w:rFonts w:asciiTheme="majorBidi" w:hAnsiTheme="majorBidi"/>
          <w:b/>
        </w:rPr>
        <w:t xml:space="preserve">Appendix </w:t>
      </w:r>
      <w:r w:rsidR="00FE5E47">
        <w:rPr>
          <w:rFonts w:asciiTheme="majorBidi" w:hAnsiTheme="majorBidi" w:cstheme="majorBidi"/>
          <w:b/>
          <w:bCs/>
        </w:rPr>
        <w:t>8</w:t>
      </w:r>
    </w:p>
    <w:p w14:paraId="5D69DC02" w14:textId="359DC710" w:rsidR="00C203BE" w:rsidRPr="00C67FC6" w:rsidRDefault="00C203BE" w:rsidP="003329C6">
      <w:pPr>
        <w:pStyle w:val="NoSpacing"/>
        <w:ind w:right="980"/>
        <w:jc w:val="center"/>
        <w:rPr>
          <w:rFonts w:asciiTheme="majorBidi" w:hAnsiTheme="majorBidi"/>
          <w:b/>
        </w:rPr>
      </w:pPr>
      <w:bookmarkStart w:id="0" w:name="_GoBack"/>
      <w:bookmarkEnd w:id="0"/>
      <w:r w:rsidRPr="00C67FC6">
        <w:rPr>
          <w:rFonts w:asciiTheme="majorBidi" w:hAnsiTheme="majorBidi"/>
          <w:b/>
        </w:rPr>
        <w:t>Contract</w:t>
      </w:r>
    </w:p>
    <w:p w14:paraId="3152D824" w14:textId="77777777" w:rsidR="00C203BE" w:rsidRPr="00C67FC6" w:rsidRDefault="00C203BE" w:rsidP="003329C6">
      <w:pPr>
        <w:pStyle w:val="NoSpacing"/>
        <w:ind w:right="980"/>
        <w:jc w:val="center"/>
        <w:rPr>
          <w:rFonts w:asciiTheme="majorBidi" w:hAnsiTheme="majorBidi"/>
          <w:b/>
        </w:rPr>
      </w:pPr>
    </w:p>
    <w:p w14:paraId="28662DA2" w14:textId="77777777" w:rsidR="00C203BE" w:rsidRPr="00C67FC6" w:rsidRDefault="00C203BE" w:rsidP="003329C6">
      <w:pPr>
        <w:pStyle w:val="NoSpacing"/>
        <w:ind w:right="980"/>
        <w:jc w:val="center"/>
        <w:rPr>
          <w:rFonts w:asciiTheme="majorBidi" w:hAnsiTheme="majorBidi"/>
          <w:b/>
        </w:rPr>
      </w:pPr>
    </w:p>
    <w:p w14:paraId="376E72DB" w14:textId="05E7CB12" w:rsidR="0053797B" w:rsidRPr="00C67FC6" w:rsidRDefault="0053797B" w:rsidP="003329C6">
      <w:pPr>
        <w:pStyle w:val="NoSpacing"/>
        <w:ind w:right="980"/>
        <w:jc w:val="center"/>
        <w:rPr>
          <w:rFonts w:asciiTheme="majorBidi" w:hAnsiTheme="majorBidi"/>
          <w:b/>
        </w:rPr>
      </w:pPr>
      <w:r w:rsidRPr="00C67FC6">
        <w:rPr>
          <w:rFonts w:asciiTheme="majorBidi" w:hAnsiTheme="majorBidi"/>
          <w:b/>
        </w:rPr>
        <w:t>INTERNATIONAL</w:t>
      </w:r>
      <w:r w:rsidRPr="00C67FC6">
        <w:rPr>
          <w:rFonts w:asciiTheme="majorBidi" w:hAnsiTheme="majorBidi"/>
          <w:b/>
          <w:spacing w:val="-4"/>
        </w:rPr>
        <w:t xml:space="preserve"> </w:t>
      </w:r>
      <w:r w:rsidRPr="00C67FC6">
        <w:rPr>
          <w:rFonts w:asciiTheme="majorBidi" w:hAnsiTheme="majorBidi"/>
          <w:b/>
        </w:rPr>
        <w:t>A2P</w:t>
      </w:r>
      <w:r w:rsidRPr="00C67FC6">
        <w:rPr>
          <w:rFonts w:asciiTheme="majorBidi" w:hAnsiTheme="majorBidi"/>
          <w:b/>
          <w:spacing w:val="-2"/>
        </w:rPr>
        <w:t xml:space="preserve"> </w:t>
      </w:r>
      <w:r w:rsidRPr="00C67FC6">
        <w:rPr>
          <w:rFonts w:asciiTheme="majorBidi" w:hAnsiTheme="majorBidi"/>
          <w:b/>
        </w:rPr>
        <w:t>SMS</w:t>
      </w:r>
      <w:r w:rsidRPr="00C67FC6">
        <w:rPr>
          <w:rFonts w:asciiTheme="majorBidi" w:hAnsiTheme="majorBidi"/>
          <w:b/>
          <w:spacing w:val="-6"/>
        </w:rPr>
        <w:t xml:space="preserve"> </w:t>
      </w:r>
      <w:r w:rsidRPr="00C67FC6">
        <w:rPr>
          <w:rFonts w:asciiTheme="majorBidi" w:hAnsiTheme="majorBidi"/>
          <w:b/>
          <w:spacing w:val="-2"/>
        </w:rPr>
        <w:t>AGREEMENT</w:t>
      </w:r>
    </w:p>
    <w:p w14:paraId="23390CB5" w14:textId="77777777" w:rsidR="0053797B" w:rsidRPr="00C67FC6" w:rsidRDefault="0053797B" w:rsidP="001F7DDE">
      <w:pPr>
        <w:pStyle w:val="NoSpacing"/>
        <w:ind w:right="980"/>
        <w:jc w:val="both"/>
        <w:rPr>
          <w:rFonts w:asciiTheme="majorBidi" w:hAnsiTheme="majorBidi"/>
        </w:rPr>
      </w:pPr>
    </w:p>
    <w:p w14:paraId="5EA94ABA" w14:textId="77777777" w:rsidR="0053797B" w:rsidRPr="00C67FC6" w:rsidRDefault="0053797B" w:rsidP="001F7DDE">
      <w:pPr>
        <w:pStyle w:val="NoSpacing"/>
        <w:ind w:right="980"/>
        <w:jc w:val="both"/>
        <w:rPr>
          <w:rFonts w:asciiTheme="majorBidi" w:hAnsiTheme="majorBidi"/>
        </w:rPr>
      </w:pPr>
    </w:p>
    <w:p w14:paraId="1FA4ACA5" w14:textId="77777777" w:rsidR="0053797B" w:rsidRPr="00C67FC6" w:rsidRDefault="0053797B" w:rsidP="001F7DDE">
      <w:pPr>
        <w:pStyle w:val="NoSpacing"/>
        <w:ind w:right="980"/>
        <w:jc w:val="both"/>
        <w:rPr>
          <w:rFonts w:asciiTheme="majorBidi" w:hAnsiTheme="majorBidi"/>
        </w:rPr>
      </w:pPr>
      <w:r w:rsidRPr="00C67FC6">
        <w:rPr>
          <w:rFonts w:asciiTheme="majorBidi" w:hAnsiTheme="majorBidi"/>
        </w:rPr>
        <w:t>Made by and between the undersigned:</w:t>
      </w:r>
    </w:p>
    <w:p w14:paraId="0B7FFF13" w14:textId="77777777" w:rsidR="0053797B" w:rsidRPr="00C67FC6" w:rsidRDefault="0053797B" w:rsidP="001F7DDE">
      <w:pPr>
        <w:pStyle w:val="NoSpacing"/>
        <w:ind w:right="980"/>
        <w:jc w:val="both"/>
        <w:rPr>
          <w:rFonts w:asciiTheme="majorBidi" w:hAnsiTheme="majorBidi"/>
        </w:rPr>
      </w:pPr>
    </w:p>
    <w:p w14:paraId="05540CD0" w14:textId="77777777" w:rsidR="00387D97" w:rsidRPr="00C67FC6" w:rsidRDefault="0053797B" w:rsidP="001F7DDE">
      <w:pPr>
        <w:pStyle w:val="NoSpacing"/>
        <w:ind w:right="980"/>
        <w:jc w:val="both"/>
        <w:rPr>
          <w:rFonts w:asciiTheme="majorBidi" w:hAnsiTheme="majorBidi"/>
          <w:spacing w:val="-5"/>
        </w:rPr>
      </w:pPr>
      <w:r w:rsidRPr="00C67FC6">
        <w:rPr>
          <w:rFonts w:asciiTheme="majorBidi" w:hAnsiTheme="majorBidi"/>
          <w:b/>
        </w:rPr>
        <w:t>*****</w:t>
      </w:r>
      <w:r w:rsidRPr="00C67FC6">
        <w:rPr>
          <w:rFonts w:asciiTheme="majorBidi" w:hAnsiTheme="majorBidi"/>
        </w:rPr>
        <w:t>, a company incorporated at the Register of Commerce in **** under № ****, whose</w:t>
      </w:r>
      <w:r w:rsidRPr="00C67FC6">
        <w:rPr>
          <w:rFonts w:asciiTheme="majorBidi" w:hAnsiTheme="majorBidi"/>
          <w:spacing w:val="-4"/>
        </w:rPr>
        <w:t xml:space="preserve"> </w:t>
      </w:r>
      <w:r w:rsidRPr="00C67FC6">
        <w:rPr>
          <w:rFonts w:asciiTheme="majorBidi" w:hAnsiTheme="majorBidi"/>
        </w:rPr>
        <w:t>registered</w:t>
      </w:r>
      <w:r w:rsidRPr="00C67FC6">
        <w:rPr>
          <w:rFonts w:asciiTheme="majorBidi" w:hAnsiTheme="majorBidi"/>
          <w:spacing w:val="-4"/>
        </w:rPr>
        <w:t xml:space="preserve"> </w:t>
      </w:r>
      <w:r w:rsidRPr="00C67FC6">
        <w:rPr>
          <w:rFonts w:asciiTheme="majorBidi" w:hAnsiTheme="majorBidi"/>
        </w:rPr>
        <w:t>office</w:t>
      </w:r>
      <w:r w:rsidRPr="00C67FC6">
        <w:rPr>
          <w:rFonts w:asciiTheme="majorBidi" w:hAnsiTheme="majorBidi"/>
          <w:spacing w:val="-4"/>
        </w:rPr>
        <w:t xml:space="preserve"> </w:t>
      </w:r>
      <w:r w:rsidRPr="00C67FC6">
        <w:rPr>
          <w:rFonts w:asciiTheme="majorBidi" w:hAnsiTheme="majorBidi"/>
        </w:rPr>
        <w:t>is</w:t>
      </w:r>
      <w:r w:rsidRPr="00C67FC6">
        <w:rPr>
          <w:rFonts w:asciiTheme="majorBidi" w:hAnsiTheme="majorBidi"/>
          <w:spacing w:val="-4"/>
        </w:rPr>
        <w:t xml:space="preserve"> </w:t>
      </w:r>
      <w:r w:rsidRPr="00C67FC6">
        <w:rPr>
          <w:rFonts w:asciiTheme="majorBidi" w:hAnsiTheme="majorBidi"/>
        </w:rPr>
        <w:t>located</w:t>
      </w:r>
      <w:r w:rsidRPr="00C67FC6">
        <w:rPr>
          <w:rFonts w:asciiTheme="majorBidi" w:hAnsiTheme="majorBidi"/>
          <w:spacing w:val="-4"/>
        </w:rPr>
        <w:t xml:space="preserve"> </w:t>
      </w:r>
      <w:r w:rsidRPr="00C67FC6">
        <w:rPr>
          <w:rFonts w:asciiTheme="majorBidi" w:hAnsiTheme="majorBidi"/>
        </w:rPr>
        <w:t>*******</w:t>
      </w:r>
      <w:r w:rsidRPr="00C67FC6">
        <w:rPr>
          <w:rFonts w:asciiTheme="majorBidi" w:hAnsiTheme="majorBidi"/>
          <w:spacing w:val="-5"/>
        </w:rPr>
        <w:t xml:space="preserve"> </w:t>
      </w:r>
    </w:p>
    <w:p w14:paraId="00DEFE11" w14:textId="77777777" w:rsidR="00387D97" w:rsidRPr="00C67FC6" w:rsidRDefault="00387D97" w:rsidP="001F7DDE">
      <w:pPr>
        <w:pStyle w:val="NoSpacing"/>
        <w:ind w:right="980"/>
        <w:jc w:val="both"/>
        <w:rPr>
          <w:rFonts w:asciiTheme="majorBidi" w:hAnsiTheme="majorBidi"/>
          <w:spacing w:val="-5"/>
        </w:rPr>
      </w:pPr>
    </w:p>
    <w:p w14:paraId="48693A2B" w14:textId="0C06EDD7" w:rsidR="0053797B" w:rsidRPr="00C67FC6" w:rsidRDefault="0053797B" w:rsidP="001F7DDE">
      <w:pPr>
        <w:pStyle w:val="NoSpacing"/>
        <w:ind w:right="980"/>
        <w:jc w:val="both"/>
        <w:rPr>
          <w:rFonts w:asciiTheme="majorBidi" w:hAnsiTheme="majorBidi"/>
        </w:rPr>
      </w:pPr>
      <w:r w:rsidRPr="00C67FC6">
        <w:rPr>
          <w:rFonts w:asciiTheme="majorBidi" w:hAnsiTheme="majorBidi"/>
        </w:rPr>
        <w:t>(</w:t>
      </w:r>
      <w:proofErr w:type="gramStart"/>
      <w:r w:rsidRPr="00C67FC6">
        <w:rPr>
          <w:rFonts w:asciiTheme="majorBidi" w:hAnsiTheme="majorBidi"/>
        </w:rPr>
        <w:t>hereinafter</w:t>
      </w:r>
      <w:proofErr w:type="gramEnd"/>
      <w:r w:rsidRPr="00C67FC6">
        <w:rPr>
          <w:rFonts w:asciiTheme="majorBidi" w:hAnsiTheme="majorBidi"/>
          <w:spacing w:val="-4"/>
        </w:rPr>
        <w:t xml:space="preserve"> </w:t>
      </w:r>
      <w:r w:rsidRPr="00C67FC6">
        <w:rPr>
          <w:rFonts w:asciiTheme="majorBidi" w:hAnsiTheme="majorBidi"/>
        </w:rPr>
        <w:t>referred</w:t>
      </w:r>
      <w:r w:rsidRPr="00C67FC6">
        <w:rPr>
          <w:rFonts w:asciiTheme="majorBidi" w:hAnsiTheme="majorBidi"/>
          <w:spacing w:val="-4"/>
        </w:rPr>
        <w:t xml:space="preserve"> </w:t>
      </w:r>
      <w:r w:rsidRPr="00C67FC6">
        <w:rPr>
          <w:rFonts w:asciiTheme="majorBidi" w:hAnsiTheme="majorBidi"/>
        </w:rPr>
        <w:t>to</w:t>
      </w:r>
      <w:r w:rsidRPr="00C67FC6">
        <w:rPr>
          <w:rFonts w:asciiTheme="majorBidi" w:hAnsiTheme="majorBidi"/>
          <w:spacing w:val="-3"/>
        </w:rPr>
        <w:t xml:space="preserve"> </w:t>
      </w:r>
      <w:r w:rsidRPr="00C67FC6">
        <w:rPr>
          <w:rFonts w:asciiTheme="majorBidi" w:hAnsiTheme="majorBidi"/>
        </w:rPr>
        <w:t>as</w:t>
      </w:r>
      <w:r w:rsidRPr="00C67FC6">
        <w:rPr>
          <w:rFonts w:asciiTheme="majorBidi" w:hAnsiTheme="majorBidi"/>
          <w:spacing w:val="-4"/>
        </w:rPr>
        <w:t xml:space="preserve"> </w:t>
      </w:r>
      <w:r w:rsidRPr="00C67FC6">
        <w:rPr>
          <w:rFonts w:asciiTheme="majorBidi" w:hAnsiTheme="majorBidi"/>
        </w:rPr>
        <w:t>the “First Party” or “</w:t>
      </w:r>
      <w:r w:rsidR="0059164C" w:rsidRPr="00C67FC6">
        <w:rPr>
          <w:rFonts w:asciiTheme="majorBidi" w:hAnsiTheme="majorBidi"/>
        </w:rPr>
        <w:t>**********</w:t>
      </w:r>
      <w:r w:rsidRPr="00C67FC6">
        <w:rPr>
          <w:rFonts w:asciiTheme="majorBidi" w:hAnsiTheme="majorBidi"/>
        </w:rPr>
        <w:t>“).</w:t>
      </w:r>
    </w:p>
    <w:p w14:paraId="07E95B4A" w14:textId="77777777" w:rsidR="0053797B" w:rsidRPr="00C67FC6" w:rsidRDefault="0053797B" w:rsidP="001F7DDE">
      <w:pPr>
        <w:pStyle w:val="NoSpacing"/>
        <w:ind w:right="980"/>
        <w:jc w:val="both"/>
        <w:rPr>
          <w:rFonts w:asciiTheme="majorBidi" w:hAnsiTheme="majorBidi"/>
        </w:rPr>
      </w:pPr>
    </w:p>
    <w:p w14:paraId="1E5FED4B" w14:textId="77777777" w:rsidR="0053797B" w:rsidRPr="00C67FC6" w:rsidRDefault="0053797B" w:rsidP="001F7DDE">
      <w:pPr>
        <w:pStyle w:val="NoSpacing"/>
        <w:ind w:right="980"/>
        <w:jc w:val="both"/>
        <w:rPr>
          <w:rFonts w:asciiTheme="majorBidi" w:hAnsiTheme="majorBidi"/>
        </w:rPr>
      </w:pPr>
      <w:r w:rsidRPr="00C67FC6">
        <w:rPr>
          <w:rFonts w:asciiTheme="majorBidi" w:hAnsiTheme="majorBidi"/>
          <w:b/>
          <w:spacing w:val="-5"/>
        </w:rPr>
        <w:t>AND</w:t>
      </w:r>
    </w:p>
    <w:p w14:paraId="611F0DB1" w14:textId="6E3DE158" w:rsidR="0053797B" w:rsidRPr="00C67FC6" w:rsidRDefault="00175691" w:rsidP="00756C3E">
      <w:pPr>
        <w:pStyle w:val="NoSpacing"/>
        <w:ind w:right="980"/>
        <w:jc w:val="both"/>
        <w:rPr>
          <w:rFonts w:asciiTheme="majorBidi" w:hAnsiTheme="majorBidi"/>
        </w:rPr>
      </w:pPr>
      <w:r w:rsidRPr="00C67FC6">
        <w:rPr>
          <w:rFonts w:asciiTheme="majorBidi" w:hAnsiTheme="majorBidi"/>
          <w:b/>
        </w:rPr>
        <w:t xml:space="preserve">Mobile Interim Company </w:t>
      </w:r>
      <w:r w:rsidRPr="00FE5E47">
        <w:rPr>
          <w:rFonts w:asciiTheme="majorBidi" w:hAnsiTheme="majorBidi" w:cstheme="majorBidi"/>
          <w:b/>
          <w:bCs/>
        </w:rPr>
        <w:t>1</w:t>
      </w:r>
      <w:r w:rsidRPr="00C67FC6">
        <w:rPr>
          <w:rFonts w:asciiTheme="majorBidi" w:hAnsiTheme="majorBidi"/>
          <w:b/>
        </w:rPr>
        <w:t xml:space="preserve"> S.A.L</w:t>
      </w:r>
      <w:r w:rsidRPr="00FE5E47">
        <w:rPr>
          <w:rFonts w:asciiTheme="majorBidi" w:hAnsiTheme="majorBidi" w:cstheme="majorBidi"/>
          <w:b/>
          <w:bCs/>
        </w:rPr>
        <w:t>. (MIC1)</w:t>
      </w:r>
      <w:r w:rsidRPr="00FE5E47">
        <w:rPr>
          <w:rFonts w:asciiTheme="majorBidi" w:hAnsiTheme="majorBidi" w:cstheme="majorBidi"/>
        </w:rPr>
        <w:t>,</w:t>
      </w:r>
      <w:r w:rsidRPr="00C67FC6">
        <w:rPr>
          <w:rFonts w:asciiTheme="majorBidi" w:hAnsiTheme="majorBidi"/>
        </w:rPr>
        <w:t xml:space="preserve"> a </w:t>
      </w:r>
      <w:r w:rsidRPr="00FE5E47">
        <w:rPr>
          <w:rFonts w:asciiTheme="majorBidi" w:hAnsiTheme="majorBidi" w:cstheme="majorBidi"/>
        </w:rPr>
        <w:t xml:space="preserve">Lebanese </w:t>
      </w:r>
      <w:r w:rsidRPr="00C67FC6">
        <w:rPr>
          <w:rFonts w:asciiTheme="majorBidi" w:hAnsiTheme="majorBidi"/>
        </w:rPr>
        <w:t xml:space="preserve">company </w:t>
      </w:r>
      <w:r w:rsidRPr="00FE5E47">
        <w:rPr>
          <w:rFonts w:asciiTheme="majorBidi" w:hAnsiTheme="majorBidi" w:cstheme="majorBidi"/>
        </w:rPr>
        <w:t xml:space="preserve">registered with </w:t>
      </w:r>
      <w:r w:rsidRPr="00C67FC6">
        <w:rPr>
          <w:rFonts w:asciiTheme="majorBidi" w:hAnsiTheme="majorBidi"/>
        </w:rPr>
        <w:t xml:space="preserve">the </w:t>
      </w:r>
      <w:r w:rsidRPr="00FE5E47">
        <w:rPr>
          <w:rFonts w:asciiTheme="majorBidi" w:hAnsiTheme="majorBidi" w:cstheme="majorBidi"/>
        </w:rPr>
        <w:t xml:space="preserve">Commercial </w:t>
      </w:r>
      <w:r w:rsidRPr="00C67FC6">
        <w:rPr>
          <w:rFonts w:asciiTheme="majorBidi" w:hAnsiTheme="majorBidi"/>
        </w:rPr>
        <w:t>Register of</w:t>
      </w:r>
      <w:r w:rsidRPr="00C67FC6">
        <w:rPr>
          <w:rFonts w:asciiTheme="majorBidi" w:hAnsiTheme="majorBidi"/>
          <w:b/>
        </w:rPr>
        <w:t xml:space="preserve"> </w:t>
      </w:r>
      <w:proofErr w:type="spellStart"/>
      <w:r w:rsidRPr="00FE5E47">
        <w:rPr>
          <w:rFonts w:asciiTheme="majorBidi" w:hAnsiTheme="majorBidi" w:cstheme="majorBidi"/>
        </w:rPr>
        <w:t>Baabda</w:t>
      </w:r>
      <w:proofErr w:type="spellEnd"/>
      <w:r w:rsidRPr="00FE5E47">
        <w:rPr>
          <w:rFonts w:asciiTheme="majorBidi" w:hAnsiTheme="majorBidi" w:cstheme="majorBidi"/>
        </w:rPr>
        <w:t xml:space="preserve"> under number /72514/, and with the Ministry of Finance VAT department under No /296116-601/, having its head office located at Parallel Towers, Block A, </w:t>
      </w:r>
      <w:proofErr w:type="spellStart"/>
      <w:r w:rsidRPr="00FE5E47">
        <w:rPr>
          <w:rFonts w:asciiTheme="majorBidi" w:hAnsiTheme="majorBidi" w:cstheme="majorBidi"/>
        </w:rPr>
        <w:t>Dekwaneh</w:t>
      </w:r>
      <w:proofErr w:type="spellEnd"/>
      <w:r w:rsidRPr="00FE5E47">
        <w:rPr>
          <w:rFonts w:asciiTheme="majorBidi" w:hAnsiTheme="majorBidi" w:cstheme="majorBidi"/>
        </w:rPr>
        <w:t>,</w:t>
      </w:r>
      <w:r w:rsidRPr="00C67FC6">
        <w:rPr>
          <w:rFonts w:asciiTheme="majorBidi" w:hAnsiTheme="majorBidi"/>
        </w:rPr>
        <w:t xml:space="preserve"> Beirut</w:t>
      </w:r>
      <w:r w:rsidRPr="00FE5E47">
        <w:rPr>
          <w:rFonts w:asciiTheme="majorBidi" w:hAnsiTheme="majorBidi" w:cstheme="majorBidi"/>
        </w:rPr>
        <w:t>,</w:t>
      </w:r>
      <w:r w:rsidRPr="00C67FC6">
        <w:rPr>
          <w:rFonts w:asciiTheme="majorBidi" w:hAnsiTheme="majorBidi"/>
        </w:rPr>
        <w:t xml:space="preserve"> Lebanon </w:t>
      </w:r>
      <w:r w:rsidRPr="00FE5E47">
        <w:rPr>
          <w:rFonts w:asciiTheme="majorBidi" w:hAnsiTheme="majorBidi" w:cstheme="majorBidi"/>
        </w:rPr>
        <w:t>and</w:t>
      </w:r>
      <w:r w:rsidRPr="00C67FC6">
        <w:rPr>
          <w:rFonts w:asciiTheme="majorBidi" w:hAnsiTheme="majorBidi"/>
        </w:rPr>
        <w:t xml:space="preserve"> represented by </w:t>
      </w:r>
      <w:r w:rsidRPr="00FE5E47">
        <w:rPr>
          <w:rFonts w:asciiTheme="majorBidi" w:hAnsiTheme="majorBidi" w:cstheme="majorBidi"/>
        </w:rPr>
        <w:t xml:space="preserve">its </w:t>
      </w:r>
      <w:r w:rsidRPr="00C67FC6">
        <w:rPr>
          <w:rFonts w:asciiTheme="majorBidi" w:hAnsiTheme="majorBidi"/>
        </w:rPr>
        <w:t xml:space="preserve">Chief Financial Officer </w:t>
      </w:r>
      <w:r w:rsidRPr="00FE5E47">
        <w:rPr>
          <w:rFonts w:asciiTheme="majorBidi" w:hAnsiTheme="majorBidi" w:cstheme="majorBidi"/>
        </w:rPr>
        <w:t xml:space="preserve">Mr. </w:t>
      </w:r>
      <w:proofErr w:type="spellStart"/>
      <w:r w:rsidRPr="00FE5E47">
        <w:rPr>
          <w:rFonts w:asciiTheme="majorBidi" w:hAnsiTheme="majorBidi" w:cstheme="majorBidi"/>
        </w:rPr>
        <w:t>Rafic</w:t>
      </w:r>
      <w:proofErr w:type="spellEnd"/>
      <w:r w:rsidRPr="00FE5E47">
        <w:rPr>
          <w:rFonts w:asciiTheme="majorBidi" w:hAnsiTheme="majorBidi" w:cstheme="majorBidi"/>
        </w:rPr>
        <w:t xml:space="preserve"> el Haddad and its Chairman &amp; CEO, Mr. Jad Nassif,</w:t>
      </w:r>
    </w:p>
    <w:p w14:paraId="6912DE5F" w14:textId="1DC96232" w:rsidR="00387D97" w:rsidRPr="00FE5E47" w:rsidRDefault="00387D97" w:rsidP="00387D97">
      <w:pPr>
        <w:pStyle w:val="NoSpacing"/>
        <w:ind w:right="980"/>
        <w:jc w:val="both"/>
        <w:rPr>
          <w:rFonts w:asciiTheme="majorBidi" w:hAnsiTheme="majorBidi" w:cstheme="majorBidi"/>
        </w:rPr>
      </w:pPr>
    </w:p>
    <w:p w14:paraId="7F5D2905" w14:textId="38D71FFC" w:rsidR="0053797B" w:rsidRPr="0061100A" w:rsidRDefault="0053797B" w:rsidP="001F7DDE">
      <w:pPr>
        <w:pStyle w:val="NoSpacing"/>
        <w:ind w:right="980"/>
        <w:jc w:val="both"/>
        <w:rPr>
          <w:rFonts w:asciiTheme="majorBidi" w:hAnsiTheme="majorBidi"/>
        </w:rPr>
      </w:pPr>
      <w:r w:rsidRPr="00C67FC6">
        <w:rPr>
          <w:rFonts w:asciiTheme="majorBidi" w:hAnsiTheme="majorBidi"/>
        </w:rPr>
        <w:t>(</w:t>
      </w:r>
      <w:proofErr w:type="gramStart"/>
      <w:r w:rsidRPr="00C67FC6">
        <w:rPr>
          <w:rFonts w:asciiTheme="majorBidi" w:hAnsiTheme="majorBidi"/>
        </w:rPr>
        <w:t>hereinafter</w:t>
      </w:r>
      <w:proofErr w:type="gramEnd"/>
      <w:r w:rsidRPr="00C67FC6">
        <w:rPr>
          <w:rFonts w:asciiTheme="majorBidi" w:hAnsiTheme="majorBidi"/>
        </w:rPr>
        <w:t xml:space="preserve"> referred to as the “Second Party” or “</w:t>
      </w:r>
      <w:r w:rsidR="00175691" w:rsidRPr="00FE5E47">
        <w:rPr>
          <w:rFonts w:asciiTheme="majorBidi" w:hAnsiTheme="majorBidi" w:cstheme="majorBidi"/>
        </w:rPr>
        <w:t>MIC1</w:t>
      </w:r>
      <w:r w:rsidRPr="00C67FC6">
        <w:rPr>
          <w:rFonts w:asciiTheme="majorBidi" w:hAnsiTheme="majorBidi"/>
        </w:rPr>
        <w:t>”</w:t>
      </w:r>
      <w:r w:rsidRPr="0061100A">
        <w:rPr>
          <w:rFonts w:asciiTheme="majorBidi" w:hAnsiTheme="majorBidi"/>
        </w:rPr>
        <w:t>)</w:t>
      </w:r>
    </w:p>
    <w:p w14:paraId="33FBB055" w14:textId="77777777" w:rsidR="0053797B" w:rsidRPr="0061100A" w:rsidRDefault="0053797B" w:rsidP="001F7DDE">
      <w:pPr>
        <w:pStyle w:val="NoSpacing"/>
        <w:ind w:right="980"/>
        <w:jc w:val="both"/>
        <w:rPr>
          <w:rFonts w:asciiTheme="majorBidi" w:hAnsiTheme="majorBidi"/>
        </w:rPr>
      </w:pPr>
    </w:p>
    <w:p w14:paraId="59A88F1C" w14:textId="77777777" w:rsidR="0053797B" w:rsidRPr="0061100A" w:rsidRDefault="0053797B" w:rsidP="001F7DDE">
      <w:pPr>
        <w:pStyle w:val="NoSpacing"/>
        <w:ind w:right="980"/>
        <w:jc w:val="both"/>
        <w:rPr>
          <w:rFonts w:asciiTheme="majorBidi" w:hAnsiTheme="majorBidi"/>
        </w:rPr>
      </w:pPr>
      <w:r w:rsidRPr="0061100A">
        <w:rPr>
          <w:rFonts w:asciiTheme="majorBidi" w:hAnsiTheme="majorBidi"/>
        </w:rPr>
        <w:t>Both</w:t>
      </w:r>
      <w:r w:rsidRPr="0061100A">
        <w:rPr>
          <w:rFonts w:asciiTheme="majorBidi" w:hAnsiTheme="majorBidi"/>
          <w:spacing w:val="9"/>
        </w:rPr>
        <w:t xml:space="preserve"> </w:t>
      </w:r>
      <w:r w:rsidRPr="0061100A">
        <w:rPr>
          <w:rFonts w:asciiTheme="majorBidi" w:hAnsiTheme="majorBidi"/>
        </w:rPr>
        <w:t>herein</w:t>
      </w:r>
      <w:r w:rsidRPr="0061100A">
        <w:rPr>
          <w:rFonts w:asciiTheme="majorBidi" w:hAnsiTheme="majorBidi"/>
          <w:spacing w:val="9"/>
        </w:rPr>
        <w:t xml:space="preserve"> </w:t>
      </w:r>
      <w:r w:rsidRPr="0061100A">
        <w:rPr>
          <w:rFonts w:asciiTheme="majorBidi" w:hAnsiTheme="majorBidi"/>
        </w:rPr>
        <w:t>after</w:t>
      </w:r>
      <w:r w:rsidRPr="0061100A">
        <w:rPr>
          <w:rFonts w:asciiTheme="majorBidi" w:hAnsiTheme="majorBidi"/>
          <w:spacing w:val="9"/>
        </w:rPr>
        <w:t xml:space="preserve"> </w:t>
      </w:r>
      <w:r w:rsidRPr="0061100A">
        <w:rPr>
          <w:rFonts w:asciiTheme="majorBidi" w:hAnsiTheme="majorBidi"/>
        </w:rPr>
        <w:t>referred</w:t>
      </w:r>
      <w:r w:rsidRPr="0061100A">
        <w:rPr>
          <w:rFonts w:asciiTheme="majorBidi" w:hAnsiTheme="majorBidi"/>
          <w:spacing w:val="8"/>
        </w:rPr>
        <w:t xml:space="preserve"> </w:t>
      </w:r>
      <w:r w:rsidRPr="0061100A">
        <w:rPr>
          <w:rFonts w:asciiTheme="majorBidi" w:hAnsiTheme="majorBidi"/>
        </w:rPr>
        <w:t>individually</w:t>
      </w:r>
      <w:r w:rsidRPr="0061100A">
        <w:rPr>
          <w:rFonts w:asciiTheme="majorBidi" w:hAnsiTheme="majorBidi"/>
          <w:spacing w:val="10"/>
        </w:rPr>
        <w:t xml:space="preserve"> </w:t>
      </w:r>
      <w:r w:rsidRPr="0061100A">
        <w:rPr>
          <w:rFonts w:asciiTheme="majorBidi" w:hAnsiTheme="majorBidi"/>
        </w:rPr>
        <w:t>to</w:t>
      </w:r>
      <w:r w:rsidRPr="0061100A">
        <w:rPr>
          <w:rFonts w:asciiTheme="majorBidi" w:hAnsiTheme="majorBidi"/>
          <w:spacing w:val="8"/>
        </w:rPr>
        <w:t xml:space="preserve"> </w:t>
      </w:r>
      <w:r w:rsidRPr="0061100A">
        <w:rPr>
          <w:rFonts w:asciiTheme="majorBidi" w:hAnsiTheme="majorBidi"/>
        </w:rPr>
        <w:t>as</w:t>
      </w:r>
      <w:r w:rsidRPr="0061100A">
        <w:rPr>
          <w:rFonts w:asciiTheme="majorBidi" w:hAnsiTheme="majorBidi"/>
          <w:spacing w:val="9"/>
        </w:rPr>
        <w:t xml:space="preserve"> </w:t>
      </w:r>
      <w:r w:rsidRPr="0061100A">
        <w:rPr>
          <w:rFonts w:asciiTheme="majorBidi" w:hAnsiTheme="majorBidi"/>
        </w:rPr>
        <w:t>“Party”</w:t>
      </w:r>
      <w:r w:rsidRPr="0061100A">
        <w:rPr>
          <w:rFonts w:asciiTheme="majorBidi" w:hAnsiTheme="majorBidi"/>
          <w:spacing w:val="5"/>
        </w:rPr>
        <w:t xml:space="preserve"> </w:t>
      </w:r>
      <w:r w:rsidRPr="0061100A">
        <w:rPr>
          <w:rFonts w:asciiTheme="majorBidi" w:hAnsiTheme="majorBidi"/>
        </w:rPr>
        <w:t>or</w:t>
      </w:r>
      <w:r w:rsidRPr="0061100A">
        <w:rPr>
          <w:rFonts w:asciiTheme="majorBidi" w:hAnsiTheme="majorBidi"/>
          <w:spacing w:val="9"/>
        </w:rPr>
        <w:t xml:space="preserve"> </w:t>
      </w:r>
      <w:r w:rsidRPr="0061100A">
        <w:rPr>
          <w:rFonts w:asciiTheme="majorBidi" w:hAnsiTheme="majorBidi"/>
        </w:rPr>
        <w:t>collectively</w:t>
      </w:r>
      <w:r w:rsidRPr="0061100A">
        <w:rPr>
          <w:rFonts w:asciiTheme="majorBidi" w:hAnsiTheme="majorBidi"/>
          <w:spacing w:val="10"/>
        </w:rPr>
        <w:t xml:space="preserve"> </w:t>
      </w:r>
      <w:r w:rsidRPr="0061100A">
        <w:rPr>
          <w:rFonts w:asciiTheme="majorBidi" w:hAnsiTheme="majorBidi"/>
        </w:rPr>
        <w:t>as</w:t>
      </w:r>
      <w:r w:rsidRPr="0061100A">
        <w:rPr>
          <w:rFonts w:asciiTheme="majorBidi" w:hAnsiTheme="majorBidi"/>
          <w:spacing w:val="9"/>
        </w:rPr>
        <w:t xml:space="preserve"> </w:t>
      </w:r>
      <w:r w:rsidRPr="0061100A">
        <w:rPr>
          <w:rFonts w:asciiTheme="majorBidi" w:hAnsiTheme="majorBidi"/>
          <w:spacing w:val="-2"/>
        </w:rPr>
        <w:t>“Parties”.</w:t>
      </w:r>
    </w:p>
    <w:p w14:paraId="32870408" w14:textId="77777777" w:rsidR="0053797B" w:rsidRPr="0061100A" w:rsidRDefault="0053797B" w:rsidP="001F7DDE">
      <w:pPr>
        <w:pStyle w:val="NoSpacing"/>
        <w:ind w:right="980"/>
        <w:jc w:val="both"/>
        <w:rPr>
          <w:rFonts w:asciiTheme="majorBidi" w:hAnsiTheme="majorBidi"/>
        </w:rPr>
      </w:pPr>
    </w:p>
    <w:p w14:paraId="00B27F1A" w14:textId="77777777" w:rsidR="0053797B" w:rsidRPr="0061100A" w:rsidRDefault="0053797B" w:rsidP="001F7DDE">
      <w:pPr>
        <w:pStyle w:val="NoSpacing"/>
        <w:ind w:right="980"/>
        <w:jc w:val="both"/>
        <w:rPr>
          <w:rFonts w:asciiTheme="majorBidi" w:hAnsiTheme="majorBidi"/>
        </w:rPr>
      </w:pPr>
    </w:p>
    <w:p w14:paraId="5AC2B3E7" w14:textId="77777777" w:rsidR="0053797B" w:rsidRPr="0061100A" w:rsidRDefault="0053797B" w:rsidP="001F7DDE">
      <w:pPr>
        <w:pStyle w:val="NoSpacing"/>
        <w:ind w:right="980"/>
        <w:jc w:val="both"/>
        <w:rPr>
          <w:rFonts w:asciiTheme="majorBidi" w:hAnsiTheme="majorBidi"/>
          <w:b/>
        </w:rPr>
      </w:pPr>
      <w:r w:rsidRPr="0061100A">
        <w:rPr>
          <w:rFonts w:asciiTheme="majorBidi" w:hAnsiTheme="majorBidi"/>
          <w:b/>
          <w:spacing w:val="-2"/>
        </w:rPr>
        <w:t>PREAMBLE</w:t>
      </w:r>
    </w:p>
    <w:p w14:paraId="7A7C8C3E" w14:textId="77777777" w:rsidR="0053797B" w:rsidRPr="0061100A" w:rsidRDefault="0053797B" w:rsidP="001F7DDE">
      <w:pPr>
        <w:pStyle w:val="NoSpacing"/>
        <w:ind w:right="980"/>
        <w:jc w:val="both"/>
        <w:rPr>
          <w:rFonts w:asciiTheme="majorBidi" w:hAnsiTheme="majorBidi"/>
        </w:rPr>
      </w:pPr>
    </w:p>
    <w:p w14:paraId="171D1E56" w14:textId="5F750DD2" w:rsidR="0053797B" w:rsidRPr="00C67FC6" w:rsidRDefault="0053797B" w:rsidP="00C67FC6">
      <w:pPr>
        <w:pStyle w:val="NoSpacing"/>
        <w:ind w:right="980"/>
        <w:jc w:val="both"/>
        <w:rPr>
          <w:rFonts w:asciiTheme="majorBidi" w:hAnsiTheme="majorBidi"/>
        </w:rPr>
      </w:pPr>
      <w:r w:rsidRPr="0061100A">
        <w:rPr>
          <w:rFonts w:asciiTheme="majorBidi" w:hAnsiTheme="majorBidi"/>
        </w:rPr>
        <w:t xml:space="preserve">Whereas, </w:t>
      </w:r>
      <w:r w:rsidR="00175691" w:rsidRPr="00FE5E47">
        <w:rPr>
          <w:rFonts w:asciiTheme="majorBidi" w:hAnsiTheme="majorBidi" w:cstheme="majorBidi"/>
        </w:rPr>
        <w:t>MIC1</w:t>
      </w:r>
      <w:r w:rsidR="00C36912" w:rsidRPr="00C67FC6">
        <w:rPr>
          <w:rFonts w:asciiTheme="majorBidi" w:hAnsiTheme="majorBidi"/>
        </w:rPr>
        <w:t xml:space="preserve"> </w:t>
      </w:r>
      <w:r w:rsidRPr="00C67FC6">
        <w:rPr>
          <w:rFonts w:asciiTheme="majorBidi" w:hAnsiTheme="majorBidi"/>
        </w:rPr>
        <w:t xml:space="preserve">operates </w:t>
      </w:r>
      <w:r w:rsidRPr="00E2087E">
        <w:rPr>
          <w:rFonts w:asciiTheme="majorBidi" w:hAnsiTheme="majorBidi"/>
        </w:rPr>
        <w:t xml:space="preserve">the </w:t>
      </w:r>
      <w:r w:rsidR="00C67FC6" w:rsidRPr="00E2087E">
        <w:rPr>
          <w:rFonts w:asciiTheme="majorBidi" w:hAnsiTheme="majorBidi"/>
        </w:rPr>
        <w:t xml:space="preserve">first </w:t>
      </w:r>
      <w:r w:rsidRPr="00E2087E">
        <w:rPr>
          <w:rFonts w:asciiTheme="majorBidi" w:hAnsiTheme="majorBidi"/>
        </w:rPr>
        <w:t>m</w:t>
      </w:r>
      <w:r w:rsidRPr="00C67FC6">
        <w:rPr>
          <w:rFonts w:asciiTheme="majorBidi" w:hAnsiTheme="majorBidi"/>
        </w:rPr>
        <w:t>obile network for the account and for the benefit of the Republic of Lebanon;</w:t>
      </w:r>
    </w:p>
    <w:p w14:paraId="53218DCD" w14:textId="77777777" w:rsidR="0053797B" w:rsidRPr="00C67FC6" w:rsidRDefault="0053797B" w:rsidP="001F7DDE">
      <w:pPr>
        <w:pStyle w:val="NoSpacing"/>
        <w:ind w:right="980"/>
        <w:jc w:val="both"/>
        <w:rPr>
          <w:rFonts w:asciiTheme="majorBidi" w:hAnsiTheme="majorBidi"/>
        </w:rPr>
      </w:pPr>
    </w:p>
    <w:p w14:paraId="4949D307" w14:textId="7ADBA8F4" w:rsidR="0053797B" w:rsidRPr="00C67FC6" w:rsidRDefault="0053797B" w:rsidP="00DB7F8B">
      <w:pPr>
        <w:pStyle w:val="NoSpacing"/>
        <w:ind w:right="980"/>
        <w:jc w:val="both"/>
        <w:rPr>
          <w:rFonts w:asciiTheme="majorBidi" w:hAnsiTheme="majorBidi"/>
        </w:rPr>
      </w:pPr>
      <w:r w:rsidRPr="00C67FC6">
        <w:rPr>
          <w:rFonts w:asciiTheme="majorBidi" w:hAnsiTheme="majorBidi"/>
        </w:rPr>
        <w:t>Whereas,</w:t>
      </w:r>
      <w:r w:rsidRPr="00C67FC6">
        <w:rPr>
          <w:rFonts w:asciiTheme="majorBidi" w:hAnsiTheme="majorBidi"/>
          <w:spacing w:val="26"/>
        </w:rPr>
        <w:t xml:space="preserve"> </w:t>
      </w:r>
      <w:r w:rsidR="00C36912" w:rsidRPr="00FE5E47">
        <w:rPr>
          <w:rFonts w:asciiTheme="majorBidi" w:hAnsiTheme="majorBidi" w:cstheme="majorBidi"/>
        </w:rPr>
        <w:t>MIC1</w:t>
      </w:r>
      <w:r w:rsidR="00C36912" w:rsidRPr="00C67FC6">
        <w:rPr>
          <w:rFonts w:asciiTheme="majorBidi" w:hAnsiTheme="majorBidi"/>
          <w:spacing w:val="29"/>
        </w:rPr>
        <w:t xml:space="preserve"> </w:t>
      </w:r>
      <w:r w:rsidRPr="00C67FC6">
        <w:rPr>
          <w:rFonts w:asciiTheme="majorBidi" w:hAnsiTheme="majorBidi"/>
        </w:rPr>
        <w:t>had</w:t>
      </w:r>
      <w:r w:rsidRPr="00C67FC6">
        <w:rPr>
          <w:rFonts w:asciiTheme="majorBidi" w:hAnsiTheme="majorBidi"/>
          <w:spacing w:val="28"/>
        </w:rPr>
        <w:t xml:space="preserve"> </w:t>
      </w:r>
      <w:r w:rsidRPr="00C67FC6">
        <w:rPr>
          <w:rFonts w:asciiTheme="majorBidi" w:hAnsiTheme="majorBidi"/>
        </w:rPr>
        <w:t>launched</w:t>
      </w:r>
      <w:r w:rsidRPr="00C67FC6">
        <w:rPr>
          <w:rFonts w:asciiTheme="majorBidi" w:hAnsiTheme="majorBidi"/>
          <w:spacing w:val="28"/>
        </w:rPr>
        <w:t xml:space="preserve"> </w:t>
      </w:r>
      <w:r w:rsidRPr="00C67FC6">
        <w:rPr>
          <w:rFonts w:asciiTheme="majorBidi" w:hAnsiTheme="majorBidi"/>
        </w:rPr>
        <w:t>a</w:t>
      </w:r>
      <w:r w:rsidRPr="00C67FC6">
        <w:rPr>
          <w:rFonts w:asciiTheme="majorBidi" w:hAnsiTheme="majorBidi"/>
          <w:spacing w:val="29"/>
        </w:rPr>
        <w:t xml:space="preserve"> </w:t>
      </w:r>
      <w:r w:rsidR="00DB7F8B" w:rsidRPr="00C67FC6">
        <w:rPr>
          <w:rFonts w:asciiTheme="majorBidi" w:hAnsiTheme="majorBidi"/>
        </w:rPr>
        <w:t>Public Auction</w:t>
      </w:r>
      <w:r w:rsidRPr="00C67FC6">
        <w:rPr>
          <w:rFonts w:asciiTheme="majorBidi" w:hAnsiTheme="majorBidi"/>
          <w:spacing w:val="29"/>
        </w:rPr>
        <w:t xml:space="preserve"> </w:t>
      </w:r>
      <w:r w:rsidRPr="00C67FC6">
        <w:rPr>
          <w:rFonts w:asciiTheme="majorBidi" w:hAnsiTheme="majorBidi"/>
        </w:rPr>
        <w:t>for</w:t>
      </w:r>
      <w:r w:rsidRPr="00C67FC6">
        <w:rPr>
          <w:rFonts w:asciiTheme="majorBidi" w:hAnsiTheme="majorBidi"/>
          <w:spacing w:val="26"/>
        </w:rPr>
        <w:t xml:space="preserve"> </w:t>
      </w:r>
      <w:r w:rsidRPr="00C67FC6">
        <w:rPr>
          <w:rFonts w:asciiTheme="majorBidi" w:hAnsiTheme="majorBidi"/>
        </w:rPr>
        <w:t>the</w:t>
      </w:r>
      <w:r w:rsidRPr="00C67FC6">
        <w:rPr>
          <w:rFonts w:asciiTheme="majorBidi" w:hAnsiTheme="majorBidi"/>
          <w:spacing w:val="29"/>
        </w:rPr>
        <w:t xml:space="preserve"> </w:t>
      </w:r>
      <w:r w:rsidRPr="00C67FC6">
        <w:rPr>
          <w:rFonts w:asciiTheme="majorBidi" w:hAnsiTheme="majorBidi"/>
        </w:rPr>
        <w:t>provision</w:t>
      </w:r>
      <w:r w:rsidRPr="00C67FC6">
        <w:rPr>
          <w:rFonts w:asciiTheme="majorBidi" w:hAnsiTheme="majorBidi"/>
          <w:spacing w:val="25"/>
        </w:rPr>
        <w:t xml:space="preserve"> </w:t>
      </w:r>
      <w:r w:rsidRPr="00C67FC6">
        <w:rPr>
          <w:rFonts w:asciiTheme="majorBidi" w:hAnsiTheme="majorBidi"/>
        </w:rPr>
        <w:t>of</w:t>
      </w:r>
      <w:r w:rsidRPr="00C67FC6">
        <w:rPr>
          <w:rFonts w:asciiTheme="majorBidi" w:hAnsiTheme="majorBidi"/>
          <w:spacing w:val="26"/>
        </w:rPr>
        <w:t xml:space="preserve"> </w:t>
      </w:r>
      <w:r w:rsidRPr="00C67FC6">
        <w:rPr>
          <w:rFonts w:asciiTheme="majorBidi" w:hAnsiTheme="majorBidi"/>
        </w:rPr>
        <w:t>International</w:t>
      </w:r>
      <w:r w:rsidRPr="00C67FC6">
        <w:rPr>
          <w:rFonts w:asciiTheme="majorBidi" w:hAnsiTheme="majorBidi"/>
          <w:spacing w:val="28"/>
        </w:rPr>
        <w:t xml:space="preserve"> </w:t>
      </w:r>
      <w:r w:rsidRPr="00C67FC6">
        <w:rPr>
          <w:rFonts w:asciiTheme="majorBidi" w:hAnsiTheme="majorBidi"/>
        </w:rPr>
        <w:t>A2P</w:t>
      </w:r>
      <w:r w:rsidRPr="00C67FC6">
        <w:rPr>
          <w:rFonts w:asciiTheme="majorBidi" w:hAnsiTheme="majorBidi"/>
          <w:spacing w:val="29"/>
        </w:rPr>
        <w:t xml:space="preserve"> </w:t>
      </w:r>
      <w:r w:rsidRPr="00C67FC6">
        <w:rPr>
          <w:rFonts w:asciiTheme="majorBidi" w:hAnsiTheme="majorBidi"/>
        </w:rPr>
        <w:t xml:space="preserve">SMS </w:t>
      </w:r>
      <w:r w:rsidRPr="00C67FC6">
        <w:rPr>
          <w:rFonts w:asciiTheme="majorBidi" w:hAnsiTheme="majorBidi"/>
          <w:spacing w:val="-2"/>
        </w:rPr>
        <w:t>services;</w:t>
      </w:r>
    </w:p>
    <w:p w14:paraId="3031A06A" w14:textId="77777777" w:rsidR="0053797B" w:rsidRPr="00C67FC6" w:rsidRDefault="0053797B" w:rsidP="001F7DDE">
      <w:pPr>
        <w:pStyle w:val="NoSpacing"/>
        <w:ind w:right="980"/>
        <w:jc w:val="both"/>
        <w:rPr>
          <w:rFonts w:asciiTheme="majorBidi" w:hAnsiTheme="majorBidi"/>
        </w:rPr>
      </w:pPr>
    </w:p>
    <w:p w14:paraId="7AE3D96C" w14:textId="292E6115" w:rsidR="0053797B" w:rsidRPr="00C67FC6" w:rsidRDefault="0053797B" w:rsidP="00DB7F8B">
      <w:pPr>
        <w:pStyle w:val="NoSpacing"/>
        <w:ind w:right="980"/>
        <w:jc w:val="both"/>
        <w:rPr>
          <w:rFonts w:asciiTheme="majorBidi" w:hAnsiTheme="majorBidi"/>
        </w:rPr>
      </w:pPr>
      <w:r w:rsidRPr="00C67FC6">
        <w:rPr>
          <w:rFonts w:asciiTheme="majorBidi" w:hAnsiTheme="majorBidi"/>
        </w:rPr>
        <w:t xml:space="preserve">Whereas, </w:t>
      </w:r>
      <w:r w:rsidR="00282EDE" w:rsidRPr="00C67FC6">
        <w:rPr>
          <w:rFonts w:asciiTheme="majorBidi" w:hAnsiTheme="majorBidi"/>
        </w:rPr>
        <w:t>the First Party</w:t>
      </w:r>
      <w:r w:rsidR="003B6452" w:rsidRPr="00C67FC6">
        <w:rPr>
          <w:rFonts w:asciiTheme="majorBidi" w:hAnsiTheme="majorBidi"/>
        </w:rPr>
        <w:t xml:space="preserve">, based upon the </w:t>
      </w:r>
      <w:r w:rsidR="00EE0890" w:rsidRPr="00C67FC6">
        <w:rPr>
          <w:rFonts w:asciiTheme="majorBidi" w:hAnsiTheme="majorBidi"/>
        </w:rPr>
        <w:t xml:space="preserve">proposal </w:t>
      </w:r>
      <w:r w:rsidR="003B6452" w:rsidRPr="00C67FC6">
        <w:rPr>
          <w:rFonts w:asciiTheme="majorBidi" w:hAnsiTheme="majorBidi"/>
        </w:rPr>
        <w:t xml:space="preserve">it has submitted under the said </w:t>
      </w:r>
      <w:r w:rsidR="00DB7F8B" w:rsidRPr="00C67FC6">
        <w:rPr>
          <w:rFonts w:asciiTheme="majorBidi" w:hAnsiTheme="majorBidi"/>
        </w:rPr>
        <w:t>Public Auction</w:t>
      </w:r>
      <w:r w:rsidR="003B6452" w:rsidRPr="00C67FC6">
        <w:rPr>
          <w:rFonts w:asciiTheme="majorBidi" w:hAnsiTheme="majorBidi"/>
        </w:rPr>
        <w:t>,</w:t>
      </w:r>
      <w:r w:rsidR="0059164C" w:rsidRPr="00C67FC6">
        <w:rPr>
          <w:rFonts w:asciiTheme="majorBidi" w:hAnsiTheme="majorBidi"/>
        </w:rPr>
        <w:t xml:space="preserve"> </w:t>
      </w:r>
      <w:r w:rsidRPr="00C67FC6">
        <w:rPr>
          <w:rFonts w:asciiTheme="majorBidi" w:hAnsiTheme="majorBidi"/>
        </w:rPr>
        <w:t xml:space="preserve">has been </w:t>
      </w:r>
      <w:proofErr w:type="gramStart"/>
      <w:r w:rsidRPr="00C67FC6">
        <w:rPr>
          <w:rFonts w:asciiTheme="majorBidi" w:hAnsiTheme="majorBidi"/>
        </w:rPr>
        <w:t>selected</w:t>
      </w:r>
      <w:proofErr w:type="gramEnd"/>
      <w:r w:rsidRPr="00C67FC6">
        <w:rPr>
          <w:rFonts w:asciiTheme="majorBidi" w:hAnsiTheme="majorBidi"/>
        </w:rPr>
        <w:t xml:space="preserve"> to be the service provider</w:t>
      </w:r>
      <w:r w:rsidR="00EE0890" w:rsidRPr="00C67FC6">
        <w:rPr>
          <w:rFonts w:asciiTheme="majorBidi" w:hAnsiTheme="majorBidi"/>
        </w:rPr>
        <w:t xml:space="preserve"> of International A2P SMS services</w:t>
      </w:r>
      <w:r w:rsidRPr="00C67FC6">
        <w:rPr>
          <w:rFonts w:asciiTheme="majorBidi" w:hAnsiTheme="majorBidi"/>
        </w:rPr>
        <w:t xml:space="preserve"> and subsequently was awarded the</w:t>
      </w:r>
      <w:r w:rsidRPr="00C67FC6">
        <w:rPr>
          <w:rFonts w:asciiTheme="majorBidi" w:hAnsiTheme="majorBidi"/>
          <w:spacing w:val="40"/>
        </w:rPr>
        <w:t xml:space="preserve"> </w:t>
      </w:r>
      <w:r w:rsidR="00C060CD" w:rsidRPr="00C67FC6">
        <w:rPr>
          <w:rFonts w:asciiTheme="majorBidi" w:hAnsiTheme="majorBidi"/>
        </w:rPr>
        <w:t xml:space="preserve">Agreement </w:t>
      </w:r>
      <w:r w:rsidRPr="00C67FC6">
        <w:rPr>
          <w:rFonts w:asciiTheme="majorBidi" w:hAnsiTheme="majorBidi"/>
        </w:rPr>
        <w:t>for the provision</w:t>
      </w:r>
      <w:r w:rsidR="00EE0890" w:rsidRPr="00C67FC6">
        <w:rPr>
          <w:rFonts w:asciiTheme="majorBidi" w:hAnsiTheme="majorBidi"/>
        </w:rPr>
        <w:t xml:space="preserve"> of the said services; </w:t>
      </w:r>
    </w:p>
    <w:p w14:paraId="1218F90D" w14:textId="77777777" w:rsidR="0053797B" w:rsidRPr="00C67FC6" w:rsidRDefault="0053797B" w:rsidP="001F7DDE">
      <w:pPr>
        <w:pStyle w:val="NoSpacing"/>
        <w:ind w:right="980"/>
        <w:jc w:val="both"/>
        <w:rPr>
          <w:rFonts w:asciiTheme="majorBidi" w:hAnsiTheme="majorBidi"/>
        </w:rPr>
      </w:pPr>
    </w:p>
    <w:p w14:paraId="63172217" w14:textId="77777777" w:rsidR="0053797B" w:rsidRPr="00C67FC6" w:rsidRDefault="0053797B" w:rsidP="001F7DDE">
      <w:pPr>
        <w:pStyle w:val="NoSpacing"/>
        <w:ind w:right="980"/>
        <w:jc w:val="both"/>
        <w:rPr>
          <w:rFonts w:asciiTheme="majorBidi" w:hAnsiTheme="majorBidi"/>
        </w:rPr>
      </w:pPr>
      <w:r w:rsidRPr="00C67FC6">
        <w:rPr>
          <w:rFonts w:asciiTheme="majorBidi" w:hAnsiTheme="majorBidi"/>
        </w:rPr>
        <w:t>IT</w:t>
      </w:r>
      <w:r w:rsidRPr="00C67FC6">
        <w:rPr>
          <w:rFonts w:asciiTheme="majorBidi" w:hAnsiTheme="majorBidi"/>
          <w:spacing w:val="-5"/>
        </w:rPr>
        <w:t xml:space="preserve"> </w:t>
      </w:r>
      <w:r w:rsidRPr="00C67FC6">
        <w:rPr>
          <w:rFonts w:asciiTheme="majorBidi" w:hAnsiTheme="majorBidi"/>
        </w:rPr>
        <w:t>IS</w:t>
      </w:r>
      <w:r w:rsidRPr="00C67FC6">
        <w:rPr>
          <w:rFonts w:asciiTheme="majorBidi" w:hAnsiTheme="majorBidi"/>
          <w:spacing w:val="-3"/>
        </w:rPr>
        <w:t xml:space="preserve"> </w:t>
      </w:r>
      <w:r w:rsidRPr="00C67FC6">
        <w:rPr>
          <w:rFonts w:asciiTheme="majorBidi" w:hAnsiTheme="majorBidi"/>
        </w:rPr>
        <w:t>NOW</w:t>
      </w:r>
      <w:r w:rsidRPr="00C67FC6">
        <w:rPr>
          <w:rFonts w:asciiTheme="majorBidi" w:hAnsiTheme="majorBidi"/>
          <w:spacing w:val="-1"/>
        </w:rPr>
        <w:t xml:space="preserve"> </w:t>
      </w:r>
      <w:r w:rsidRPr="00C67FC6">
        <w:rPr>
          <w:rFonts w:asciiTheme="majorBidi" w:hAnsiTheme="majorBidi"/>
        </w:rPr>
        <w:t>AGREED</w:t>
      </w:r>
      <w:r w:rsidRPr="00C67FC6">
        <w:rPr>
          <w:rFonts w:asciiTheme="majorBidi" w:hAnsiTheme="majorBidi"/>
          <w:spacing w:val="-2"/>
        </w:rPr>
        <w:t xml:space="preserve"> </w:t>
      </w:r>
      <w:r w:rsidRPr="00C67FC6">
        <w:rPr>
          <w:rFonts w:asciiTheme="majorBidi" w:hAnsiTheme="majorBidi"/>
        </w:rPr>
        <w:t>BETWEEN</w:t>
      </w:r>
      <w:r w:rsidRPr="00C67FC6">
        <w:rPr>
          <w:rFonts w:asciiTheme="majorBidi" w:hAnsiTheme="majorBidi"/>
          <w:spacing w:val="-3"/>
        </w:rPr>
        <w:t xml:space="preserve"> </w:t>
      </w:r>
      <w:r w:rsidRPr="00C67FC6">
        <w:rPr>
          <w:rFonts w:asciiTheme="majorBidi" w:hAnsiTheme="majorBidi"/>
        </w:rPr>
        <w:t>BOTH</w:t>
      </w:r>
      <w:r w:rsidRPr="00C67FC6">
        <w:rPr>
          <w:rFonts w:asciiTheme="majorBidi" w:hAnsiTheme="majorBidi"/>
          <w:spacing w:val="-6"/>
        </w:rPr>
        <w:t xml:space="preserve"> </w:t>
      </w:r>
      <w:r w:rsidRPr="00C67FC6">
        <w:rPr>
          <w:rFonts w:asciiTheme="majorBidi" w:hAnsiTheme="majorBidi"/>
        </w:rPr>
        <w:t>PARTIES</w:t>
      </w:r>
      <w:r w:rsidRPr="00C67FC6">
        <w:rPr>
          <w:rFonts w:asciiTheme="majorBidi" w:hAnsiTheme="majorBidi"/>
          <w:spacing w:val="-2"/>
        </w:rPr>
        <w:t xml:space="preserve"> </w:t>
      </w:r>
      <w:r w:rsidRPr="00C67FC6">
        <w:rPr>
          <w:rFonts w:asciiTheme="majorBidi" w:hAnsiTheme="majorBidi"/>
        </w:rPr>
        <w:t>ON</w:t>
      </w:r>
      <w:r w:rsidRPr="00C67FC6">
        <w:rPr>
          <w:rFonts w:asciiTheme="majorBidi" w:hAnsiTheme="majorBidi"/>
          <w:spacing w:val="-2"/>
        </w:rPr>
        <w:t xml:space="preserve"> </w:t>
      </w:r>
      <w:r w:rsidRPr="00C67FC6">
        <w:rPr>
          <w:rFonts w:asciiTheme="majorBidi" w:hAnsiTheme="majorBidi"/>
        </w:rPr>
        <w:t>THE</w:t>
      </w:r>
      <w:r w:rsidRPr="00C67FC6">
        <w:rPr>
          <w:rFonts w:asciiTheme="majorBidi" w:hAnsiTheme="majorBidi"/>
          <w:spacing w:val="-4"/>
        </w:rPr>
        <w:t xml:space="preserve"> </w:t>
      </w:r>
      <w:r w:rsidRPr="00C67FC6">
        <w:rPr>
          <w:rFonts w:asciiTheme="majorBidi" w:hAnsiTheme="majorBidi"/>
          <w:spacing w:val="-2"/>
        </w:rPr>
        <w:t>FOLLOWING:</w:t>
      </w:r>
    </w:p>
    <w:p w14:paraId="0983B94E" w14:textId="77777777" w:rsidR="0053797B" w:rsidRPr="00C67FC6" w:rsidRDefault="0053797B" w:rsidP="001F7DDE">
      <w:pPr>
        <w:pStyle w:val="NoSpacing"/>
        <w:ind w:right="980"/>
        <w:jc w:val="both"/>
        <w:rPr>
          <w:rFonts w:asciiTheme="majorBidi" w:hAnsiTheme="majorBidi"/>
        </w:rPr>
      </w:pPr>
    </w:p>
    <w:p w14:paraId="1D689CDC" w14:textId="77777777" w:rsidR="0053797B" w:rsidRPr="00C67FC6" w:rsidRDefault="0053797B" w:rsidP="001F7DDE">
      <w:pPr>
        <w:pStyle w:val="NoSpacing"/>
        <w:ind w:right="980"/>
        <w:jc w:val="both"/>
        <w:rPr>
          <w:rFonts w:asciiTheme="majorBidi" w:hAnsiTheme="majorBidi"/>
        </w:rPr>
      </w:pPr>
    </w:p>
    <w:p w14:paraId="51566E40" w14:textId="5E7D1057" w:rsidR="0053797B" w:rsidRPr="00C67FC6" w:rsidRDefault="0053797B" w:rsidP="001F7DDE">
      <w:pPr>
        <w:pStyle w:val="NoSpacing"/>
        <w:ind w:left="720" w:right="980" w:hanging="720"/>
        <w:jc w:val="both"/>
        <w:rPr>
          <w:rFonts w:asciiTheme="majorBidi" w:hAnsiTheme="majorBidi"/>
        </w:rPr>
      </w:pPr>
      <w:r w:rsidRPr="00C67FC6">
        <w:rPr>
          <w:rFonts w:asciiTheme="majorBidi" w:hAnsiTheme="majorBidi"/>
          <w:b/>
          <w:spacing w:val="-2"/>
        </w:rPr>
        <w:t>1.</w:t>
      </w:r>
      <w:r w:rsidRPr="00C67FC6">
        <w:rPr>
          <w:rFonts w:asciiTheme="majorBidi" w:hAnsiTheme="majorBidi"/>
          <w:spacing w:val="-2"/>
        </w:rPr>
        <w:t xml:space="preserve"> </w:t>
      </w:r>
      <w:r w:rsidRPr="00C67FC6">
        <w:rPr>
          <w:rFonts w:asciiTheme="majorBidi" w:hAnsiTheme="majorBidi"/>
          <w:spacing w:val="-2"/>
        </w:rPr>
        <w:tab/>
        <w:t>The</w:t>
      </w:r>
      <w:r w:rsidRPr="00C67FC6">
        <w:rPr>
          <w:rFonts w:asciiTheme="majorBidi" w:hAnsiTheme="majorBidi"/>
          <w:spacing w:val="-6"/>
        </w:rPr>
        <w:t xml:space="preserve"> </w:t>
      </w:r>
      <w:r w:rsidRPr="00C67FC6">
        <w:rPr>
          <w:rFonts w:asciiTheme="majorBidi" w:hAnsiTheme="majorBidi"/>
          <w:spacing w:val="-2"/>
        </w:rPr>
        <w:t>above</w:t>
      </w:r>
      <w:r w:rsidRPr="00C67FC6">
        <w:rPr>
          <w:rFonts w:asciiTheme="majorBidi" w:hAnsiTheme="majorBidi"/>
          <w:spacing w:val="-5"/>
        </w:rPr>
        <w:t xml:space="preserve"> </w:t>
      </w:r>
      <w:r w:rsidRPr="00C67FC6">
        <w:rPr>
          <w:rFonts w:asciiTheme="majorBidi" w:hAnsiTheme="majorBidi"/>
          <w:spacing w:val="-2"/>
        </w:rPr>
        <w:t>Preamble,</w:t>
      </w:r>
      <w:r w:rsidRPr="00C67FC6">
        <w:rPr>
          <w:rFonts w:asciiTheme="majorBidi" w:hAnsiTheme="majorBidi"/>
          <w:spacing w:val="-7"/>
        </w:rPr>
        <w:t xml:space="preserve"> </w:t>
      </w:r>
      <w:r w:rsidRPr="00C67FC6">
        <w:rPr>
          <w:rFonts w:asciiTheme="majorBidi" w:hAnsiTheme="majorBidi"/>
          <w:spacing w:val="-2"/>
        </w:rPr>
        <w:t>as</w:t>
      </w:r>
      <w:r w:rsidRPr="00C67FC6">
        <w:rPr>
          <w:rFonts w:asciiTheme="majorBidi" w:hAnsiTheme="majorBidi"/>
          <w:spacing w:val="-6"/>
        </w:rPr>
        <w:t xml:space="preserve"> </w:t>
      </w:r>
      <w:r w:rsidRPr="00C67FC6">
        <w:rPr>
          <w:rFonts w:asciiTheme="majorBidi" w:hAnsiTheme="majorBidi"/>
          <w:spacing w:val="-2"/>
        </w:rPr>
        <w:t>well</w:t>
      </w:r>
      <w:r w:rsidRPr="00C67FC6">
        <w:rPr>
          <w:rFonts w:asciiTheme="majorBidi" w:hAnsiTheme="majorBidi"/>
          <w:spacing w:val="-5"/>
        </w:rPr>
        <w:t xml:space="preserve"> </w:t>
      </w:r>
      <w:r w:rsidRPr="00C67FC6">
        <w:rPr>
          <w:rFonts w:asciiTheme="majorBidi" w:hAnsiTheme="majorBidi"/>
          <w:spacing w:val="-2"/>
        </w:rPr>
        <w:t>as</w:t>
      </w:r>
      <w:r w:rsidRPr="00C67FC6">
        <w:rPr>
          <w:rFonts w:asciiTheme="majorBidi" w:hAnsiTheme="majorBidi"/>
          <w:spacing w:val="-6"/>
        </w:rPr>
        <w:t xml:space="preserve"> </w:t>
      </w:r>
      <w:r w:rsidR="0059164C" w:rsidRPr="00C67FC6">
        <w:rPr>
          <w:rFonts w:asciiTheme="majorBidi" w:hAnsiTheme="majorBidi"/>
          <w:spacing w:val="-6"/>
        </w:rPr>
        <w:t xml:space="preserve">all </w:t>
      </w:r>
      <w:r w:rsidRPr="00C67FC6">
        <w:rPr>
          <w:rFonts w:asciiTheme="majorBidi" w:hAnsiTheme="majorBidi"/>
          <w:spacing w:val="-2"/>
        </w:rPr>
        <w:t>Annex</w:t>
      </w:r>
      <w:r w:rsidR="0059164C" w:rsidRPr="00C67FC6">
        <w:rPr>
          <w:rFonts w:asciiTheme="majorBidi" w:hAnsiTheme="majorBidi"/>
          <w:spacing w:val="-2"/>
        </w:rPr>
        <w:t>es attached hereto</w:t>
      </w:r>
      <w:r w:rsidRPr="00C67FC6">
        <w:rPr>
          <w:rFonts w:asciiTheme="majorBidi" w:hAnsiTheme="majorBidi"/>
          <w:spacing w:val="-4"/>
        </w:rPr>
        <w:t xml:space="preserve"> </w:t>
      </w:r>
      <w:r w:rsidRPr="00C67FC6">
        <w:rPr>
          <w:rFonts w:asciiTheme="majorBidi" w:hAnsiTheme="majorBidi"/>
          <w:spacing w:val="-2"/>
        </w:rPr>
        <w:t>constitute</w:t>
      </w:r>
      <w:r w:rsidRPr="00C67FC6">
        <w:rPr>
          <w:rFonts w:asciiTheme="majorBidi" w:hAnsiTheme="majorBidi"/>
          <w:spacing w:val="-6"/>
        </w:rPr>
        <w:t xml:space="preserve"> </w:t>
      </w:r>
      <w:r w:rsidRPr="00C67FC6">
        <w:rPr>
          <w:rFonts w:asciiTheme="majorBidi" w:hAnsiTheme="majorBidi"/>
          <w:spacing w:val="-2"/>
        </w:rPr>
        <w:t>an</w:t>
      </w:r>
      <w:r w:rsidRPr="00C67FC6">
        <w:rPr>
          <w:rFonts w:asciiTheme="majorBidi" w:hAnsiTheme="majorBidi"/>
          <w:spacing w:val="-4"/>
        </w:rPr>
        <w:t xml:space="preserve"> </w:t>
      </w:r>
      <w:r w:rsidRPr="00C67FC6">
        <w:rPr>
          <w:rFonts w:asciiTheme="majorBidi" w:hAnsiTheme="majorBidi"/>
          <w:spacing w:val="-2"/>
        </w:rPr>
        <w:t>integral</w:t>
      </w:r>
      <w:r w:rsidRPr="00C67FC6">
        <w:rPr>
          <w:rFonts w:asciiTheme="majorBidi" w:hAnsiTheme="majorBidi"/>
          <w:spacing w:val="-8"/>
        </w:rPr>
        <w:t xml:space="preserve"> </w:t>
      </w:r>
      <w:r w:rsidRPr="00C67FC6">
        <w:rPr>
          <w:rFonts w:asciiTheme="majorBidi" w:hAnsiTheme="majorBidi"/>
          <w:spacing w:val="-2"/>
        </w:rPr>
        <w:t>part</w:t>
      </w:r>
      <w:r w:rsidRPr="00C67FC6">
        <w:rPr>
          <w:rFonts w:asciiTheme="majorBidi" w:hAnsiTheme="majorBidi"/>
          <w:spacing w:val="-7"/>
        </w:rPr>
        <w:t xml:space="preserve"> </w:t>
      </w:r>
      <w:r w:rsidRPr="00C67FC6">
        <w:rPr>
          <w:rFonts w:asciiTheme="majorBidi" w:hAnsiTheme="majorBidi"/>
          <w:spacing w:val="-2"/>
        </w:rPr>
        <w:t>of</w:t>
      </w:r>
      <w:r w:rsidRPr="00C67FC6">
        <w:rPr>
          <w:rFonts w:asciiTheme="majorBidi" w:hAnsiTheme="majorBidi"/>
          <w:spacing w:val="-6"/>
        </w:rPr>
        <w:t xml:space="preserve"> </w:t>
      </w:r>
      <w:r w:rsidRPr="00C67FC6">
        <w:rPr>
          <w:rFonts w:asciiTheme="majorBidi" w:hAnsiTheme="majorBidi"/>
          <w:spacing w:val="-2"/>
        </w:rPr>
        <w:t>this</w:t>
      </w:r>
      <w:r w:rsidRPr="00C67FC6">
        <w:rPr>
          <w:rFonts w:asciiTheme="majorBidi" w:hAnsiTheme="majorBidi"/>
          <w:spacing w:val="-4"/>
        </w:rPr>
        <w:t xml:space="preserve"> </w:t>
      </w:r>
      <w:r w:rsidRPr="00C67FC6">
        <w:rPr>
          <w:rFonts w:asciiTheme="majorBidi" w:hAnsiTheme="majorBidi"/>
          <w:spacing w:val="-2"/>
        </w:rPr>
        <w:t>Agreement.</w:t>
      </w:r>
    </w:p>
    <w:p w14:paraId="7BD06E47" w14:textId="77777777" w:rsidR="0053797B" w:rsidRPr="00C67FC6" w:rsidRDefault="0053797B" w:rsidP="001F7DDE">
      <w:pPr>
        <w:pStyle w:val="NoSpacing"/>
        <w:ind w:right="980"/>
        <w:jc w:val="both"/>
        <w:rPr>
          <w:rFonts w:asciiTheme="majorBidi" w:hAnsiTheme="majorBidi"/>
        </w:rPr>
      </w:pPr>
    </w:p>
    <w:p w14:paraId="0623A29E" w14:textId="77777777" w:rsidR="0053797B" w:rsidRPr="00C67FC6" w:rsidRDefault="0053797B" w:rsidP="001F7DDE">
      <w:pPr>
        <w:pStyle w:val="NoSpacing"/>
        <w:ind w:right="980"/>
        <w:jc w:val="both"/>
        <w:rPr>
          <w:rFonts w:asciiTheme="majorBidi" w:hAnsiTheme="majorBidi"/>
        </w:rPr>
      </w:pPr>
    </w:p>
    <w:p w14:paraId="20222E97" w14:textId="77777777" w:rsidR="0053797B" w:rsidRPr="00C67FC6" w:rsidRDefault="0053797B" w:rsidP="001F7DDE">
      <w:pPr>
        <w:pStyle w:val="NoSpacing"/>
        <w:ind w:left="720" w:right="980" w:hanging="720"/>
        <w:jc w:val="both"/>
        <w:rPr>
          <w:rFonts w:asciiTheme="majorBidi" w:hAnsiTheme="majorBidi"/>
          <w:b/>
        </w:rPr>
      </w:pPr>
      <w:r w:rsidRPr="00C67FC6">
        <w:rPr>
          <w:rFonts w:asciiTheme="majorBidi" w:hAnsiTheme="majorBidi"/>
          <w:b/>
          <w:spacing w:val="-2"/>
        </w:rPr>
        <w:t xml:space="preserve">2. </w:t>
      </w:r>
      <w:r w:rsidRPr="00C67FC6">
        <w:rPr>
          <w:rFonts w:asciiTheme="majorBidi" w:hAnsiTheme="majorBidi"/>
          <w:b/>
          <w:spacing w:val="-2"/>
        </w:rPr>
        <w:tab/>
        <w:t>SCOPE</w:t>
      </w:r>
    </w:p>
    <w:p w14:paraId="5A620A41" w14:textId="77777777" w:rsidR="0053797B" w:rsidRPr="00C67FC6" w:rsidRDefault="0053797B" w:rsidP="001F7DDE">
      <w:pPr>
        <w:pStyle w:val="NoSpacing"/>
        <w:ind w:right="980"/>
        <w:jc w:val="both"/>
        <w:rPr>
          <w:rFonts w:asciiTheme="majorBidi" w:hAnsiTheme="majorBidi"/>
        </w:rPr>
      </w:pPr>
    </w:p>
    <w:p w14:paraId="7E3050AD" w14:textId="2099AB1A" w:rsidR="0053797B" w:rsidRPr="00C67FC6" w:rsidRDefault="0053797B" w:rsidP="007D572F">
      <w:pPr>
        <w:pStyle w:val="NoSpacing"/>
        <w:ind w:left="720" w:right="980" w:hanging="720"/>
        <w:jc w:val="both"/>
        <w:rPr>
          <w:rFonts w:asciiTheme="majorBidi" w:hAnsiTheme="majorBidi"/>
        </w:rPr>
      </w:pPr>
      <w:r w:rsidRPr="00C67FC6">
        <w:rPr>
          <w:rFonts w:asciiTheme="majorBidi" w:hAnsiTheme="majorBidi"/>
        </w:rPr>
        <w:t>2.1.</w:t>
      </w:r>
      <w:r w:rsidRPr="00C67FC6">
        <w:rPr>
          <w:rFonts w:asciiTheme="majorBidi" w:hAnsiTheme="majorBidi"/>
        </w:rPr>
        <w:tab/>
        <w:t>Subject to the terms and conditions of this Agreement, on an exclusive basis, the Parties shall provide each other the services (Hereinafter referred to as "Services") defined and described in Annex</w:t>
      </w:r>
      <w:r w:rsidRPr="00C67FC6">
        <w:rPr>
          <w:rFonts w:asciiTheme="majorBidi" w:hAnsiTheme="majorBidi"/>
          <w:spacing w:val="-11"/>
        </w:rPr>
        <w:t xml:space="preserve"> </w:t>
      </w:r>
      <w:r w:rsidRPr="00C67FC6">
        <w:rPr>
          <w:rFonts w:asciiTheme="majorBidi" w:hAnsiTheme="majorBidi"/>
        </w:rPr>
        <w:t>1</w:t>
      </w:r>
      <w:r w:rsidRPr="00C67FC6">
        <w:rPr>
          <w:rFonts w:asciiTheme="majorBidi" w:hAnsiTheme="majorBidi"/>
          <w:spacing w:val="-8"/>
        </w:rPr>
        <w:t xml:space="preserve"> </w:t>
      </w:r>
      <w:r w:rsidR="007D572F" w:rsidRPr="00C67FC6">
        <w:rPr>
          <w:rFonts w:asciiTheme="majorBidi" w:hAnsiTheme="majorBidi"/>
          <w:spacing w:val="-8"/>
        </w:rPr>
        <w:t>-</w:t>
      </w:r>
      <w:r w:rsidRPr="00C67FC6">
        <w:rPr>
          <w:rFonts w:asciiTheme="majorBidi" w:hAnsiTheme="majorBidi"/>
          <w:spacing w:val="-2"/>
        </w:rPr>
        <w:t xml:space="preserve"> </w:t>
      </w:r>
      <w:r w:rsidR="00204EBF" w:rsidRPr="00C67FC6">
        <w:rPr>
          <w:rFonts w:asciiTheme="majorBidi" w:hAnsiTheme="majorBidi"/>
        </w:rPr>
        <w:t>Services</w:t>
      </w:r>
      <w:r w:rsidR="001B6630" w:rsidRPr="00C67FC6">
        <w:rPr>
          <w:rFonts w:asciiTheme="majorBidi" w:hAnsiTheme="majorBidi"/>
        </w:rPr>
        <w:t>,</w:t>
      </w:r>
      <w:r w:rsidR="00387D97" w:rsidRPr="00C67FC6">
        <w:rPr>
          <w:rFonts w:asciiTheme="majorBidi" w:hAnsiTheme="majorBidi"/>
        </w:rPr>
        <w:t xml:space="preserve"> attached hereto</w:t>
      </w:r>
      <w:r w:rsidR="0059164C" w:rsidRPr="00C67FC6">
        <w:rPr>
          <w:rFonts w:asciiTheme="majorBidi" w:hAnsiTheme="majorBidi"/>
        </w:rPr>
        <w:t>.</w:t>
      </w:r>
      <w:r w:rsidRPr="00C67FC6">
        <w:rPr>
          <w:rFonts w:asciiTheme="majorBidi" w:hAnsiTheme="majorBidi"/>
        </w:rPr>
        <w:t xml:space="preserve"> </w:t>
      </w:r>
      <w:r w:rsidRPr="00C67FC6">
        <w:rPr>
          <w:rFonts w:asciiTheme="majorBidi" w:hAnsiTheme="majorBidi"/>
          <w:spacing w:val="-6"/>
        </w:rPr>
        <w:t xml:space="preserve"> </w:t>
      </w:r>
    </w:p>
    <w:p w14:paraId="1E9400B9" w14:textId="77777777" w:rsidR="0053797B" w:rsidRPr="00C67FC6" w:rsidRDefault="0053797B" w:rsidP="001F7DDE">
      <w:pPr>
        <w:pStyle w:val="NoSpacing"/>
        <w:ind w:left="720" w:right="980" w:hanging="720"/>
        <w:jc w:val="both"/>
        <w:rPr>
          <w:rFonts w:asciiTheme="majorBidi" w:hAnsiTheme="majorBidi"/>
        </w:rPr>
      </w:pPr>
    </w:p>
    <w:p w14:paraId="2EEC870F" w14:textId="01326340" w:rsidR="0053797B" w:rsidRPr="00C67FC6" w:rsidRDefault="0053797B" w:rsidP="00BC2B06">
      <w:pPr>
        <w:pStyle w:val="NoSpacing"/>
        <w:ind w:left="720" w:right="980" w:hanging="720"/>
        <w:jc w:val="both"/>
        <w:rPr>
          <w:rFonts w:asciiTheme="majorBidi" w:hAnsiTheme="majorBidi"/>
        </w:rPr>
      </w:pPr>
      <w:r w:rsidRPr="00C67FC6">
        <w:rPr>
          <w:rFonts w:asciiTheme="majorBidi" w:hAnsiTheme="majorBidi"/>
        </w:rPr>
        <w:t>2.2.</w:t>
      </w:r>
      <w:r w:rsidRPr="00C67FC6">
        <w:rPr>
          <w:rFonts w:asciiTheme="majorBidi" w:hAnsiTheme="majorBidi"/>
        </w:rPr>
        <w:tab/>
      </w:r>
      <w:r w:rsidR="00BC2B06" w:rsidRPr="00C67FC6">
        <w:rPr>
          <w:rFonts w:asciiTheme="majorBidi" w:hAnsiTheme="majorBidi"/>
        </w:rPr>
        <w:t>T</w:t>
      </w:r>
      <w:r w:rsidRPr="00C67FC6">
        <w:rPr>
          <w:rFonts w:asciiTheme="majorBidi" w:hAnsiTheme="majorBidi"/>
        </w:rPr>
        <w:t>he Parties may mutually agree in writing to add or remove Services to or from</w:t>
      </w:r>
      <w:r w:rsidRPr="00C67FC6">
        <w:rPr>
          <w:rFonts w:asciiTheme="majorBidi" w:hAnsiTheme="majorBidi"/>
          <w:spacing w:val="20"/>
        </w:rPr>
        <w:t xml:space="preserve"> </w:t>
      </w:r>
      <w:r w:rsidRPr="00C67FC6">
        <w:rPr>
          <w:rFonts w:asciiTheme="majorBidi" w:hAnsiTheme="majorBidi"/>
        </w:rPr>
        <w:t>this Agreement by means of an Addendum</w:t>
      </w:r>
      <w:r w:rsidRPr="00C67FC6">
        <w:rPr>
          <w:rFonts w:asciiTheme="majorBidi" w:hAnsiTheme="majorBidi"/>
          <w:spacing w:val="36"/>
        </w:rPr>
        <w:t xml:space="preserve"> </w:t>
      </w:r>
      <w:r w:rsidRPr="00C67FC6">
        <w:rPr>
          <w:rFonts w:asciiTheme="majorBidi" w:hAnsiTheme="majorBidi"/>
        </w:rPr>
        <w:t xml:space="preserve">to be signed </w:t>
      </w:r>
      <w:r w:rsidR="00387D97" w:rsidRPr="00C67FC6">
        <w:rPr>
          <w:rFonts w:asciiTheme="majorBidi" w:hAnsiTheme="majorBidi"/>
        </w:rPr>
        <w:t xml:space="preserve">by the Parties </w:t>
      </w:r>
      <w:r w:rsidRPr="00C67FC6">
        <w:rPr>
          <w:rFonts w:asciiTheme="majorBidi" w:hAnsiTheme="majorBidi"/>
        </w:rPr>
        <w:t>and attached to this</w:t>
      </w:r>
      <w:r w:rsidRPr="00C67FC6">
        <w:rPr>
          <w:rFonts w:asciiTheme="majorBidi" w:hAnsiTheme="majorBidi"/>
          <w:spacing w:val="17"/>
        </w:rPr>
        <w:t xml:space="preserve"> </w:t>
      </w:r>
      <w:r w:rsidRPr="00C67FC6">
        <w:rPr>
          <w:rFonts w:asciiTheme="majorBidi" w:hAnsiTheme="majorBidi"/>
        </w:rPr>
        <w:t>Agreement.</w:t>
      </w:r>
    </w:p>
    <w:p w14:paraId="430619B9" w14:textId="77777777" w:rsidR="0053797B" w:rsidRPr="00C67FC6" w:rsidRDefault="0053797B" w:rsidP="001F7DDE">
      <w:pPr>
        <w:pStyle w:val="NoSpacing"/>
        <w:ind w:right="980"/>
        <w:jc w:val="both"/>
        <w:rPr>
          <w:rFonts w:asciiTheme="majorBidi" w:hAnsiTheme="majorBidi"/>
        </w:rPr>
        <w:sectPr w:rsidR="0053797B" w:rsidRPr="00C67FC6" w:rsidSect="0053797B">
          <w:footerReference w:type="default" r:id="rId8"/>
          <w:pgSz w:w="12240" w:h="15840"/>
          <w:pgMar w:top="1400" w:right="660" w:bottom="280" w:left="1240" w:header="720" w:footer="720" w:gutter="0"/>
          <w:cols w:space="720"/>
        </w:sectPr>
      </w:pPr>
    </w:p>
    <w:p w14:paraId="5C15AECA" w14:textId="77777777" w:rsidR="0053797B" w:rsidRPr="00C67FC6" w:rsidRDefault="0053797B" w:rsidP="001F7DDE">
      <w:pPr>
        <w:pStyle w:val="NoSpacing"/>
        <w:ind w:left="720" w:right="980" w:hanging="720"/>
        <w:jc w:val="both"/>
        <w:rPr>
          <w:rFonts w:asciiTheme="majorBidi" w:hAnsiTheme="majorBidi"/>
          <w:b/>
        </w:rPr>
      </w:pPr>
      <w:r w:rsidRPr="00C67FC6">
        <w:rPr>
          <w:rFonts w:asciiTheme="majorBidi" w:hAnsiTheme="majorBidi"/>
          <w:b/>
        </w:rPr>
        <w:lastRenderedPageBreak/>
        <w:t>3.</w:t>
      </w:r>
      <w:r w:rsidRPr="00C67FC6">
        <w:rPr>
          <w:rFonts w:asciiTheme="majorBidi" w:hAnsiTheme="majorBidi"/>
          <w:b/>
        </w:rPr>
        <w:tab/>
        <w:t>PRICE,</w:t>
      </w:r>
      <w:r w:rsidRPr="00C67FC6">
        <w:rPr>
          <w:rFonts w:asciiTheme="majorBidi" w:hAnsiTheme="majorBidi"/>
          <w:b/>
          <w:spacing w:val="-5"/>
        </w:rPr>
        <w:t xml:space="preserve"> </w:t>
      </w:r>
      <w:r w:rsidRPr="00C67FC6">
        <w:rPr>
          <w:rFonts w:asciiTheme="majorBidi" w:hAnsiTheme="majorBidi"/>
          <w:b/>
        </w:rPr>
        <w:t>PAYMENT</w:t>
      </w:r>
      <w:r w:rsidRPr="00C67FC6">
        <w:rPr>
          <w:rFonts w:asciiTheme="majorBidi" w:hAnsiTheme="majorBidi"/>
          <w:b/>
          <w:spacing w:val="-4"/>
        </w:rPr>
        <w:t xml:space="preserve"> </w:t>
      </w:r>
      <w:r w:rsidRPr="00C67FC6">
        <w:rPr>
          <w:rFonts w:asciiTheme="majorBidi" w:hAnsiTheme="majorBidi"/>
          <w:b/>
        </w:rPr>
        <w:t>AND</w:t>
      </w:r>
      <w:r w:rsidRPr="00C67FC6">
        <w:rPr>
          <w:rFonts w:asciiTheme="majorBidi" w:hAnsiTheme="majorBidi"/>
          <w:b/>
          <w:spacing w:val="-3"/>
        </w:rPr>
        <w:t xml:space="preserve"> </w:t>
      </w:r>
      <w:r w:rsidRPr="00C67FC6">
        <w:rPr>
          <w:rFonts w:asciiTheme="majorBidi" w:hAnsiTheme="majorBidi"/>
          <w:b/>
          <w:spacing w:val="-2"/>
        </w:rPr>
        <w:t>TAXES</w:t>
      </w:r>
    </w:p>
    <w:p w14:paraId="46DF5A64" w14:textId="77777777" w:rsidR="0053797B" w:rsidRPr="00C67FC6" w:rsidRDefault="0053797B" w:rsidP="001F7DDE">
      <w:pPr>
        <w:pStyle w:val="NoSpacing"/>
        <w:ind w:right="980"/>
        <w:jc w:val="both"/>
        <w:rPr>
          <w:rFonts w:asciiTheme="majorBidi" w:hAnsiTheme="majorBidi"/>
        </w:rPr>
      </w:pPr>
    </w:p>
    <w:p w14:paraId="019B9476" w14:textId="7F628FFE" w:rsidR="0053797B" w:rsidRPr="00C67FC6" w:rsidRDefault="0053797B" w:rsidP="007D572F">
      <w:pPr>
        <w:pStyle w:val="NoSpacing"/>
        <w:ind w:left="720" w:right="980" w:hanging="720"/>
        <w:jc w:val="both"/>
        <w:rPr>
          <w:rFonts w:asciiTheme="majorBidi" w:hAnsiTheme="majorBidi"/>
        </w:rPr>
      </w:pPr>
      <w:r w:rsidRPr="00C67FC6">
        <w:rPr>
          <w:rFonts w:asciiTheme="majorBidi" w:hAnsiTheme="majorBidi"/>
        </w:rPr>
        <w:t>3.1.</w:t>
      </w:r>
      <w:r w:rsidRPr="00C67FC6">
        <w:rPr>
          <w:rFonts w:asciiTheme="majorBidi" w:hAnsiTheme="majorBidi"/>
        </w:rPr>
        <w:tab/>
        <w:t>The</w:t>
      </w:r>
      <w:r w:rsidRPr="00C67FC6">
        <w:rPr>
          <w:rFonts w:asciiTheme="majorBidi" w:hAnsiTheme="majorBidi"/>
          <w:spacing w:val="36"/>
        </w:rPr>
        <w:t xml:space="preserve"> </w:t>
      </w:r>
      <w:r w:rsidRPr="00C67FC6">
        <w:rPr>
          <w:rFonts w:asciiTheme="majorBidi" w:hAnsiTheme="majorBidi"/>
        </w:rPr>
        <w:t>Services</w:t>
      </w:r>
      <w:r w:rsidRPr="00C67FC6">
        <w:rPr>
          <w:rFonts w:asciiTheme="majorBidi" w:hAnsiTheme="majorBidi"/>
          <w:spacing w:val="34"/>
        </w:rPr>
        <w:t xml:space="preserve"> </w:t>
      </w:r>
      <w:r w:rsidRPr="00C67FC6">
        <w:rPr>
          <w:rFonts w:asciiTheme="majorBidi" w:hAnsiTheme="majorBidi"/>
        </w:rPr>
        <w:t>shall</w:t>
      </w:r>
      <w:r w:rsidRPr="00C67FC6">
        <w:rPr>
          <w:rFonts w:asciiTheme="majorBidi" w:hAnsiTheme="majorBidi"/>
          <w:spacing w:val="35"/>
        </w:rPr>
        <w:t xml:space="preserve"> </w:t>
      </w:r>
      <w:r w:rsidRPr="00C67FC6">
        <w:rPr>
          <w:rFonts w:asciiTheme="majorBidi" w:hAnsiTheme="majorBidi"/>
        </w:rPr>
        <w:t>be</w:t>
      </w:r>
      <w:r w:rsidRPr="00C67FC6">
        <w:rPr>
          <w:rFonts w:asciiTheme="majorBidi" w:hAnsiTheme="majorBidi"/>
          <w:spacing w:val="34"/>
        </w:rPr>
        <w:t xml:space="preserve"> </w:t>
      </w:r>
      <w:r w:rsidRPr="00C67FC6">
        <w:rPr>
          <w:rFonts w:asciiTheme="majorBidi" w:hAnsiTheme="majorBidi"/>
        </w:rPr>
        <w:t>provided</w:t>
      </w:r>
      <w:r w:rsidRPr="00C67FC6">
        <w:rPr>
          <w:rFonts w:asciiTheme="majorBidi" w:hAnsiTheme="majorBidi"/>
          <w:spacing w:val="36"/>
        </w:rPr>
        <w:t xml:space="preserve"> </w:t>
      </w:r>
      <w:r w:rsidRPr="00C67FC6">
        <w:rPr>
          <w:rFonts w:asciiTheme="majorBidi" w:hAnsiTheme="majorBidi"/>
        </w:rPr>
        <w:t>at</w:t>
      </w:r>
      <w:r w:rsidRPr="00C67FC6">
        <w:rPr>
          <w:rFonts w:asciiTheme="majorBidi" w:hAnsiTheme="majorBidi"/>
          <w:spacing w:val="33"/>
        </w:rPr>
        <w:t xml:space="preserve"> </w:t>
      </w:r>
      <w:r w:rsidRPr="00C67FC6">
        <w:rPr>
          <w:rFonts w:asciiTheme="majorBidi" w:hAnsiTheme="majorBidi"/>
        </w:rPr>
        <w:t>the</w:t>
      </w:r>
      <w:r w:rsidRPr="00C67FC6">
        <w:rPr>
          <w:rFonts w:asciiTheme="majorBidi" w:hAnsiTheme="majorBidi"/>
          <w:spacing w:val="33"/>
        </w:rPr>
        <w:t xml:space="preserve"> </w:t>
      </w:r>
      <w:r w:rsidRPr="00C67FC6">
        <w:rPr>
          <w:rFonts w:asciiTheme="majorBidi" w:hAnsiTheme="majorBidi"/>
        </w:rPr>
        <w:t>pricing</w:t>
      </w:r>
      <w:r w:rsidRPr="00C67FC6">
        <w:rPr>
          <w:rFonts w:asciiTheme="majorBidi" w:hAnsiTheme="majorBidi"/>
          <w:spacing w:val="32"/>
        </w:rPr>
        <w:t xml:space="preserve"> </w:t>
      </w:r>
      <w:r w:rsidRPr="00C67FC6">
        <w:rPr>
          <w:rFonts w:asciiTheme="majorBidi" w:hAnsiTheme="majorBidi"/>
        </w:rPr>
        <w:t>as</w:t>
      </w:r>
      <w:r w:rsidRPr="00C67FC6">
        <w:rPr>
          <w:rFonts w:asciiTheme="majorBidi" w:hAnsiTheme="majorBidi"/>
          <w:spacing w:val="36"/>
        </w:rPr>
        <w:t xml:space="preserve"> </w:t>
      </w:r>
      <w:r w:rsidRPr="00C67FC6">
        <w:rPr>
          <w:rFonts w:asciiTheme="majorBidi" w:hAnsiTheme="majorBidi"/>
        </w:rPr>
        <w:t>determined</w:t>
      </w:r>
      <w:r w:rsidRPr="00C67FC6">
        <w:rPr>
          <w:rFonts w:asciiTheme="majorBidi" w:hAnsiTheme="majorBidi"/>
          <w:spacing w:val="33"/>
        </w:rPr>
        <w:t xml:space="preserve"> </w:t>
      </w:r>
      <w:r w:rsidRPr="00C67FC6">
        <w:rPr>
          <w:rFonts w:asciiTheme="majorBidi" w:hAnsiTheme="majorBidi"/>
        </w:rPr>
        <w:t>in</w:t>
      </w:r>
      <w:r w:rsidRPr="00C67FC6">
        <w:rPr>
          <w:rFonts w:asciiTheme="majorBidi" w:hAnsiTheme="majorBidi"/>
          <w:spacing w:val="38"/>
        </w:rPr>
        <w:t xml:space="preserve"> </w:t>
      </w:r>
      <w:r w:rsidRPr="00C67FC6">
        <w:rPr>
          <w:rFonts w:asciiTheme="majorBidi" w:hAnsiTheme="majorBidi"/>
        </w:rPr>
        <w:t>Annex</w:t>
      </w:r>
      <w:r w:rsidR="00204EBF" w:rsidRPr="00C67FC6">
        <w:rPr>
          <w:rFonts w:asciiTheme="majorBidi" w:hAnsiTheme="majorBidi"/>
        </w:rPr>
        <w:t xml:space="preserve"> 1</w:t>
      </w:r>
      <w:r w:rsidR="007D572F" w:rsidRPr="00C67FC6">
        <w:rPr>
          <w:rFonts w:asciiTheme="majorBidi" w:hAnsiTheme="majorBidi"/>
          <w:spacing w:val="34"/>
        </w:rPr>
        <w:t>-</w:t>
      </w:r>
      <w:r w:rsidRPr="00C67FC6">
        <w:rPr>
          <w:rFonts w:asciiTheme="majorBidi" w:hAnsiTheme="majorBidi"/>
        </w:rPr>
        <w:t>Service</w:t>
      </w:r>
      <w:r w:rsidR="00204EBF" w:rsidRPr="00C67FC6">
        <w:rPr>
          <w:rFonts w:asciiTheme="majorBidi" w:hAnsiTheme="majorBidi"/>
        </w:rPr>
        <w:t>s</w:t>
      </w:r>
      <w:r w:rsidR="00874C8D" w:rsidRPr="00C67FC6">
        <w:rPr>
          <w:rFonts w:asciiTheme="majorBidi" w:hAnsiTheme="majorBidi"/>
        </w:rPr>
        <w:t>,</w:t>
      </w:r>
      <w:r w:rsidRPr="00C67FC6">
        <w:rPr>
          <w:rFonts w:asciiTheme="majorBidi" w:hAnsiTheme="majorBidi"/>
        </w:rPr>
        <w:t xml:space="preserve"> attached hereto.</w:t>
      </w:r>
    </w:p>
    <w:p w14:paraId="4B8FB097" w14:textId="75164E50" w:rsidR="00387D97" w:rsidRPr="00C67FC6" w:rsidRDefault="00387D97" w:rsidP="00204EBF">
      <w:pPr>
        <w:pStyle w:val="NoSpacing"/>
        <w:ind w:left="720" w:right="980" w:hanging="720"/>
        <w:jc w:val="both"/>
        <w:rPr>
          <w:rFonts w:asciiTheme="majorBidi" w:hAnsiTheme="majorBidi"/>
        </w:rPr>
      </w:pPr>
    </w:p>
    <w:p w14:paraId="58D14123" w14:textId="24D5FEEF" w:rsidR="001A5E9F" w:rsidRPr="00756C3E" w:rsidRDefault="00387D97" w:rsidP="0033020F">
      <w:pPr>
        <w:pStyle w:val="NoSpacing"/>
        <w:ind w:left="720" w:right="980"/>
        <w:jc w:val="both"/>
        <w:rPr>
          <w:rFonts w:asciiTheme="majorBidi" w:hAnsiTheme="majorBidi"/>
        </w:rPr>
      </w:pPr>
      <w:r w:rsidRPr="00C67FC6">
        <w:rPr>
          <w:rFonts w:asciiTheme="majorBidi" w:hAnsiTheme="majorBidi"/>
        </w:rPr>
        <w:t xml:space="preserve">First Party acknowledges that </w:t>
      </w:r>
      <w:r w:rsidR="00F80BBF" w:rsidRPr="00FE5E47">
        <w:rPr>
          <w:rFonts w:asciiTheme="majorBidi" w:hAnsiTheme="majorBidi" w:cstheme="majorBidi"/>
          <w:w w:val="103"/>
        </w:rPr>
        <w:t>MIC1</w:t>
      </w:r>
      <w:r w:rsidR="00F80BBF" w:rsidRPr="00756C3E">
        <w:rPr>
          <w:rFonts w:asciiTheme="majorBidi" w:hAnsiTheme="majorBidi"/>
          <w:w w:val="103"/>
        </w:rPr>
        <w:t xml:space="preserve"> </w:t>
      </w:r>
      <w:r w:rsidR="001A5E9F" w:rsidRPr="00756C3E">
        <w:rPr>
          <w:rFonts w:asciiTheme="majorBidi" w:hAnsiTheme="majorBidi"/>
          <w:w w:val="103"/>
        </w:rPr>
        <w:t xml:space="preserve">in coordination with the </w:t>
      </w:r>
      <w:r w:rsidR="001A5E9F" w:rsidRPr="00756C3E">
        <w:rPr>
          <w:rFonts w:asciiTheme="majorBidi" w:hAnsiTheme="majorBidi"/>
        </w:rPr>
        <w:t xml:space="preserve">Ministry of Telecommunications may change the price at any time </w:t>
      </w:r>
      <w:r w:rsidR="002715BC" w:rsidRPr="00756C3E">
        <w:rPr>
          <w:rFonts w:asciiTheme="majorBidi" w:hAnsiTheme="majorBidi"/>
        </w:rPr>
        <w:t>in ali</w:t>
      </w:r>
      <w:r w:rsidR="00431896" w:rsidRPr="00756C3E">
        <w:rPr>
          <w:rFonts w:asciiTheme="majorBidi" w:hAnsiTheme="majorBidi"/>
        </w:rPr>
        <w:t>gn</w:t>
      </w:r>
      <w:r w:rsidR="002715BC" w:rsidRPr="00756C3E">
        <w:rPr>
          <w:rFonts w:asciiTheme="majorBidi" w:hAnsiTheme="majorBidi"/>
        </w:rPr>
        <w:t>ment with the provisions of Article 29 of the new Public Procurement Law No. 244/2021</w:t>
      </w:r>
      <w:r w:rsidR="001A5E9F" w:rsidRPr="00756C3E">
        <w:rPr>
          <w:rFonts w:asciiTheme="majorBidi" w:hAnsiTheme="majorBidi"/>
        </w:rPr>
        <w:t xml:space="preserve">. </w:t>
      </w:r>
      <w:r w:rsidR="007E22E4" w:rsidRPr="00756C3E">
        <w:rPr>
          <w:rFonts w:asciiTheme="majorBidi" w:hAnsiTheme="majorBidi"/>
        </w:rPr>
        <w:t xml:space="preserve">Also in </w:t>
      </w:r>
      <w:r w:rsidR="00FB0950" w:rsidRPr="00FE5E47">
        <w:rPr>
          <w:rFonts w:asciiTheme="majorBidi" w:eastAsiaTheme="minorHAnsi" w:hAnsiTheme="majorBidi" w:cstheme="majorBidi"/>
        </w:rPr>
        <w:t>alignment</w:t>
      </w:r>
      <w:r w:rsidR="007E22E4" w:rsidRPr="00756C3E">
        <w:rPr>
          <w:rFonts w:asciiTheme="majorBidi" w:hAnsiTheme="majorBidi"/>
        </w:rPr>
        <w:t xml:space="preserve"> with said Article 29</w:t>
      </w:r>
      <w:r w:rsidR="001A5E9F" w:rsidRPr="00756C3E">
        <w:rPr>
          <w:rFonts w:asciiTheme="majorBidi" w:hAnsiTheme="majorBidi"/>
        </w:rPr>
        <w:t xml:space="preserve">, the Ministry of Telecommunications </w:t>
      </w:r>
      <w:r w:rsidR="007E22E4" w:rsidRPr="00756C3E">
        <w:rPr>
          <w:rFonts w:asciiTheme="majorBidi" w:hAnsiTheme="majorBidi"/>
        </w:rPr>
        <w:t>is entitled to</w:t>
      </w:r>
      <w:r w:rsidR="001A5E9F" w:rsidRPr="00756C3E">
        <w:rPr>
          <w:rFonts w:asciiTheme="majorBidi" w:hAnsiTheme="majorBidi"/>
        </w:rPr>
        <w:t xml:space="preserve"> initiate a request for any price change, and in both cases, both Parties undertake to execute such change of price without any objection whatsoever.</w:t>
      </w:r>
    </w:p>
    <w:p w14:paraId="73C73B5C" w14:textId="6561E2D6" w:rsidR="00387D97" w:rsidRPr="00756C3E" w:rsidRDefault="00F80BBF" w:rsidP="00EF329B">
      <w:pPr>
        <w:pStyle w:val="NoSpacing"/>
        <w:ind w:left="720" w:right="980"/>
        <w:jc w:val="both"/>
        <w:rPr>
          <w:rFonts w:asciiTheme="majorBidi" w:hAnsiTheme="majorBidi"/>
        </w:rPr>
      </w:pPr>
      <w:r w:rsidRPr="00FE5E47">
        <w:rPr>
          <w:rFonts w:asciiTheme="majorBidi" w:hAnsiTheme="majorBidi" w:cstheme="majorBidi"/>
        </w:rPr>
        <w:t>MIC1</w:t>
      </w:r>
      <w:r w:rsidRPr="00756C3E">
        <w:rPr>
          <w:rFonts w:asciiTheme="majorBidi" w:hAnsiTheme="majorBidi"/>
        </w:rPr>
        <w:t xml:space="preserve"> </w:t>
      </w:r>
      <w:r w:rsidR="00E17D64" w:rsidRPr="00756C3E">
        <w:rPr>
          <w:rFonts w:asciiTheme="majorBidi" w:hAnsiTheme="majorBidi"/>
        </w:rPr>
        <w:t>shall communicate by email the change in price to First Party within 24 hours from its occurrence, and the change in price will be effective</w:t>
      </w:r>
      <w:r w:rsidR="00EF329B" w:rsidRPr="00756C3E">
        <w:rPr>
          <w:rFonts w:asciiTheme="majorBidi" w:hAnsiTheme="majorBidi"/>
        </w:rPr>
        <w:t xml:space="preserve"> and applicable</w:t>
      </w:r>
      <w:r w:rsidR="00E17D64" w:rsidRPr="00756C3E">
        <w:rPr>
          <w:rFonts w:asciiTheme="majorBidi" w:hAnsiTheme="majorBidi"/>
        </w:rPr>
        <w:t xml:space="preserve"> the following day from notification of the First Party. The </w:t>
      </w:r>
      <w:r w:rsidR="00FB0950" w:rsidRPr="00FB0950">
        <w:rPr>
          <w:rFonts w:asciiTheme="majorBidi" w:hAnsiTheme="majorBidi"/>
        </w:rPr>
        <w:t>above-mentioned</w:t>
      </w:r>
      <w:r w:rsidR="00E17D64" w:rsidRPr="00756C3E">
        <w:rPr>
          <w:rFonts w:asciiTheme="majorBidi" w:hAnsiTheme="majorBidi"/>
        </w:rPr>
        <w:t xml:space="preserve"> change in price will be </w:t>
      </w:r>
      <w:r w:rsidR="00EF329B" w:rsidRPr="00756C3E">
        <w:rPr>
          <w:rFonts w:asciiTheme="majorBidi" w:hAnsiTheme="majorBidi"/>
        </w:rPr>
        <w:t>followed</w:t>
      </w:r>
      <w:r w:rsidR="00E17D64" w:rsidRPr="00756C3E">
        <w:rPr>
          <w:rFonts w:asciiTheme="majorBidi" w:hAnsiTheme="majorBidi"/>
        </w:rPr>
        <w:t xml:space="preserve"> </w:t>
      </w:r>
      <w:r w:rsidR="00CA76E4" w:rsidRPr="00756C3E">
        <w:rPr>
          <w:rFonts w:asciiTheme="majorBidi" w:hAnsiTheme="majorBidi"/>
        </w:rPr>
        <w:t>by</w:t>
      </w:r>
      <w:r w:rsidR="00E17D64" w:rsidRPr="00756C3E">
        <w:rPr>
          <w:rFonts w:asciiTheme="majorBidi" w:hAnsiTheme="majorBidi"/>
        </w:rPr>
        <w:t xml:space="preserve"> </w:t>
      </w:r>
      <w:r w:rsidR="00CA76E4" w:rsidRPr="00756C3E">
        <w:rPr>
          <w:rFonts w:asciiTheme="majorBidi" w:hAnsiTheme="majorBidi"/>
        </w:rPr>
        <w:t>a subsequent addendum to be signed by both parties</w:t>
      </w:r>
      <w:r w:rsidR="00EF329B" w:rsidRPr="00756C3E">
        <w:rPr>
          <w:rFonts w:asciiTheme="majorBidi" w:hAnsiTheme="majorBidi"/>
        </w:rPr>
        <w:t xml:space="preserve"> reflecting the said change.</w:t>
      </w:r>
    </w:p>
    <w:p w14:paraId="514B47A2" w14:textId="0555D8B0" w:rsidR="00385F24" w:rsidRPr="00756C3E" w:rsidRDefault="00EF329B" w:rsidP="00385F24">
      <w:pPr>
        <w:pStyle w:val="NoSpacing"/>
        <w:ind w:left="720" w:right="980"/>
        <w:jc w:val="both"/>
        <w:rPr>
          <w:rFonts w:asciiTheme="majorBidi" w:hAnsiTheme="majorBidi"/>
        </w:rPr>
      </w:pPr>
      <w:r w:rsidRPr="00756C3E">
        <w:rPr>
          <w:rFonts w:asciiTheme="majorBidi" w:hAnsiTheme="majorBidi"/>
        </w:rPr>
        <w:t xml:space="preserve"> </w:t>
      </w:r>
    </w:p>
    <w:p w14:paraId="6D8921BF" w14:textId="4D3A513C" w:rsidR="00385F24" w:rsidRPr="00756C3E" w:rsidRDefault="00385F24" w:rsidP="00385F24">
      <w:pPr>
        <w:pStyle w:val="NoSpacing"/>
        <w:ind w:left="720" w:right="980"/>
        <w:jc w:val="both"/>
        <w:rPr>
          <w:rFonts w:asciiTheme="majorBidi" w:hAnsiTheme="majorBidi"/>
        </w:rPr>
      </w:pPr>
      <w:r w:rsidRPr="00756C3E">
        <w:rPr>
          <w:rFonts w:asciiTheme="majorBidi" w:hAnsiTheme="majorBidi"/>
        </w:rPr>
        <w:t>Prices are exclusive of all taxes. Each Party shall settle taxes and levies as dictated by the Lebanese laws, rules and regulations.</w:t>
      </w:r>
    </w:p>
    <w:p w14:paraId="489B1615" w14:textId="77777777" w:rsidR="0053797B" w:rsidRPr="00756C3E" w:rsidRDefault="0053797B" w:rsidP="001F7DDE">
      <w:pPr>
        <w:pStyle w:val="NoSpacing"/>
        <w:ind w:left="720" w:right="980" w:hanging="720"/>
        <w:jc w:val="both"/>
        <w:rPr>
          <w:rFonts w:asciiTheme="majorBidi" w:hAnsiTheme="majorBidi"/>
        </w:rPr>
      </w:pPr>
    </w:p>
    <w:p w14:paraId="00AB0BB6" w14:textId="64527107" w:rsidR="0053797B" w:rsidRPr="008A6F93" w:rsidRDefault="0053797B" w:rsidP="00874C8D">
      <w:pPr>
        <w:pStyle w:val="NoSpacing"/>
        <w:ind w:left="720" w:right="980" w:hanging="720"/>
        <w:jc w:val="both"/>
        <w:rPr>
          <w:rFonts w:asciiTheme="majorBidi" w:hAnsiTheme="majorBidi"/>
        </w:rPr>
      </w:pPr>
      <w:r w:rsidRPr="00756C3E">
        <w:rPr>
          <w:rFonts w:asciiTheme="majorBidi" w:hAnsiTheme="majorBidi"/>
        </w:rPr>
        <w:t>3.2.</w:t>
      </w:r>
      <w:r w:rsidRPr="00756C3E">
        <w:rPr>
          <w:rFonts w:asciiTheme="majorBidi" w:hAnsiTheme="majorBidi"/>
        </w:rPr>
        <w:tab/>
      </w:r>
      <w:bookmarkStart w:id="1" w:name="_Hlk195799403"/>
      <w:r w:rsidR="00DF2946" w:rsidRPr="00756C3E">
        <w:rPr>
          <w:rFonts w:asciiTheme="majorBidi" w:hAnsiTheme="majorBidi"/>
        </w:rPr>
        <w:t xml:space="preserve">For </w:t>
      </w:r>
      <w:r w:rsidR="008A441E" w:rsidRPr="00756C3E">
        <w:rPr>
          <w:rFonts w:asciiTheme="majorBidi" w:hAnsiTheme="majorBidi"/>
        </w:rPr>
        <w:t xml:space="preserve">each </w:t>
      </w:r>
      <w:r w:rsidR="00C060CD" w:rsidRPr="00756C3E">
        <w:rPr>
          <w:rFonts w:asciiTheme="majorBidi" w:hAnsiTheme="majorBidi"/>
        </w:rPr>
        <w:t>contractual</w:t>
      </w:r>
      <w:r w:rsidR="00DF2946" w:rsidRPr="00756C3E">
        <w:rPr>
          <w:rFonts w:asciiTheme="majorBidi" w:hAnsiTheme="majorBidi"/>
        </w:rPr>
        <w:t xml:space="preserve"> year, </w:t>
      </w:r>
      <w:r w:rsidR="00C31ECD" w:rsidRPr="00FE5E47">
        <w:rPr>
          <w:rFonts w:asciiTheme="majorBidi" w:hAnsiTheme="majorBidi" w:cstheme="majorBidi"/>
        </w:rPr>
        <w:t>MIC1</w:t>
      </w:r>
      <w:r w:rsidR="00C31ECD" w:rsidRPr="008A6F93">
        <w:rPr>
          <w:rFonts w:asciiTheme="majorBidi" w:hAnsiTheme="majorBidi"/>
          <w:spacing w:val="-4"/>
        </w:rPr>
        <w:t xml:space="preserve"> </w:t>
      </w:r>
      <w:r w:rsidRPr="008A6F93">
        <w:rPr>
          <w:rFonts w:asciiTheme="majorBidi" w:hAnsiTheme="majorBidi"/>
        </w:rPr>
        <w:t>shall</w:t>
      </w:r>
      <w:r w:rsidRPr="008A6F93">
        <w:rPr>
          <w:rFonts w:asciiTheme="majorBidi" w:hAnsiTheme="majorBidi"/>
          <w:spacing w:val="-2"/>
        </w:rPr>
        <w:t xml:space="preserve"> </w:t>
      </w:r>
      <w:r w:rsidRPr="008A6F93">
        <w:rPr>
          <w:rFonts w:asciiTheme="majorBidi" w:hAnsiTheme="majorBidi"/>
        </w:rPr>
        <w:t>issue</w:t>
      </w:r>
      <w:r w:rsidRPr="008A6F93">
        <w:rPr>
          <w:rFonts w:asciiTheme="majorBidi" w:hAnsiTheme="majorBidi"/>
          <w:spacing w:val="-6"/>
        </w:rPr>
        <w:t xml:space="preserve"> </w:t>
      </w:r>
      <w:r w:rsidRPr="008A6F93">
        <w:rPr>
          <w:rFonts w:asciiTheme="majorBidi" w:hAnsiTheme="majorBidi"/>
        </w:rPr>
        <w:t>one</w:t>
      </w:r>
      <w:r w:rsidRPr="008A6F93">
        <w:rPr>
          <w:rFonts w:asciiTheme="majorBidi" w:hAnsiTheme="majorBidi"/>
          <w:spacing w:val="-4"/>
        </w:rPr>
        <w:t xml:space="preserve"> </w:t>
      </w:r>
      <w:r w:rsidRPr="008A6F93">
        <w:rPr>
          <w:rFonts w:asciiTheme="majorBidi" w:hAnsiTheme="majorBidi"/>
        </w:rPr>
        <w:t>yearly</w:t>
      </w:r>
      <w:r w:rsidRPr="008A6F93">
        <w:rPr>
          <w:rFonts w:asciiTheme="majorBidi" w:hAnsiTheme="majorBidi"/>
          <w:spacing w:val="-4"/>
        </w:rPr>
        <w:t xml:space="preserve"> </w:t>
      </w:r>
      <w:r w:rsidRPr="008A6F93">
        <w:rPr>
          <w:rFonts w:asciiTheme="majorBidi" w:hAnsiTheme="majorBidi"/>
        </w:rPr>
        <w:t>invoice</w:t>
      </w:r>
      <w:r w:rsidRPr="008A6F93">
        <w:rPr>
          <w:rFonts w:asciiTheme="majorBidi" w:hAnsiTheme="majorBidi"/>
          <w:spacing w:val="-1"/>
        </w:rPr>
        <w:t xml:space="preserve"> </w:t>
      </w:r>
      <w:r w:rsidRPr="008A6F93">
        <w:rPr>
          <w:rFonts w:asciiTheme="majorBidi" w:hAnsiTheme="majorBidi"/>
        </w:rPr>
        <w:t>for</w:t>
      </w:r>
      <w:r w:rsidRPr="008A6F93">
        <w:rPr>
          <w:rFonts w:asciiTheme="majorBidi" w:hAnsiTheme="majorBidi"/>
          <w:spacing w:val="-5"/>
        </w:rPr>
        <w:t xml:space="preserve"> </w:t>
      </w:r>
      <w:r w:rsidRPr="008A6F93">
        <w:rPr>
          <w:rFonts w:asciiTheme="majorBidi" w:hAnsiTheme="majorBidi"/>
        </w:rPr>
        <w:t>the</w:t>
      </w:r>
      <w:r w:rsidRPr="008A6F93">
        <w:rPr>
          <w:rFonts w:asciiTheme="majorBidi" w:hAnsiTheme="majorBidi"/>
          <w:spacing w:val="-4"/>
        </w:rPr>
        <w:t xml:space="preserve"> </w:t>
      </w:r>
      <w:r w:rsidRPr="008A6F93">
        <w:rPr>
          <w:rFonts w:asciiTheme="majorBidi" w:hAnsiTheme="majorBidi"/>
        </w:rPr>
        <w:t>yearly</w:t>
      </w:r>
      <w:r w:rsidRPr="008A6F93">
        <w:rPr>
          <w:rFonts w:asciiTheme="majorBidi" w:hAnsiTheme="majorBidi"/>
          <w:spacing w:val="-4"/>
        </w:rPr>
        <w:t xml:space="preserve"> </w:t>
      </w:r>
      <w:r w:rsidRPr="008A6F93">
        <w:rPr>
          <w:rFonts w:asciiTheme="majorBidi" w:hAnsiTheme="majorBidi"/>
        </w:rPr>
        <w:t>minimum</w:t>
      </w:r>
      <w:r w:rsidRPr="008A6F93">
        <w:rPr>
          <w:rFonts w:asciiTheme="majorBidi" w:hAnsiTheme="majorBidi"/>
          <w:spacing w:val="-4"/>
        </w:rPr>
        <w:t xml:space="preserve"> </w:t>
      </w:r>
      <w:r w:rsidRPr="008A6F93">
        <w:rPr>
          <w:rFonts w:asciiTheme="majorBidi" w:hAnsiTheme="majorBidi"/>
        </w:rPr>
        <w:t>committed</w:t>
      </w:r>
      <w:r w:rsidRPr="008A6F93">
        <w:rPr>
          <w:rFonts w:asciiTheme="majorBidi" w:hAnsiTheme="majorBidi"/>
          <w:spacing w:val="-2"/>
        </w:rPr>
        <w:t xml:space="preserve"> </w:t>
      </w:r>
      <w:r w:rsidRPr="008A6F93">
        <w:rPr>
          <w:rFonts w:asciiTheme="majorBidi" w:hAnsiTheme="majorBidi"/>
        </w:rPr>
        <w:t>volume</w:t>
      </w:r>
      <w:r w:rsidRPr="008A6F93">
        <w:rPr>
          <w:rFonts w:asciiTheme="majorBidi" w:hAnsiTheme="majorBidi"/>
          <w:spacing w:val="-4"/>
        </w:rPr>
        <w:t xml:space="preserve"> </w:t>
      </w:r>
      <w:r w:rsidRPr="008A6F93">
        <w:rPr>
          <w:rFonts w:asciiTheme="majorBidi" w:hAnsiTheme="majorBidi"/>
        </w:rPr>
        <w:t>of</w:t>
      </w:r>
      <w:r w:rsidR="007D798B" w:rsidRPr="008A6F93">
        <w:rPr>
          <w:rFonts w:asciiTheme="majorBidi" w:hAnsiTheme="majorBidi"/>
        </w:rPr>
        <w:t xml:space="preserve"> </w:t>
      </w:r>
      <w:r w:rsidR="007D798B">
        <w:rPr>
          <w:rFonts w:asciiTheme="majorBidi" w:hAnsiTheme="majorBidi" w:cstheme="majorBidi"/>
        </w:rPr>
        <w:t>successfully delivered</w:t>
      </w:r>
      <w:r w:rsidRPr="00FE5E47">
        <w:rPr>
          <w:rFonts w:asciiTheme="majorBidi" w:hAnsiTheme="majorBidi" w:cstheme="majorBidi"/>
        </w:rPr>
        <w:t xml:space="preserve"> </w:t>
      </w:r>
      <w:r w:rsidRPr="008A6F93">
        <w:rPr>
          <w:rFonts w:asciiTheme="majorBidi" w:hAnsiTheme="majorBidi"/>
        </w:rPr>
        <w:t>SMS,</w:t>
      </w:r>
      <w:r w:rsidR="00204EBF" w:rsidRPr="008A6F93">
        <w:rPr>
          <w:rFonts w:asciiTheme="majorBidi" w:hAnsiTheme="majorBidi"/>
        </w:rPr>
        <w:t xml:space="preserve"> </w:t>
      </w:r>
    </w:p>
    <w:bookmarkEnd w:id="1"/>
    <w:p w14:paraId="15EC47B1" w14:textId="77777777" w:rsidR="007E22E4" w:rsidRPr="008A6F93" w:rsidRDefault="007E22E4" w:rsidP="007E22E4">
      <w:pPr>
        <w:pStyle w:val="NoSpacing"/>
        <w:ind w:left="720" w:right="980"/>
        <w:jc w:val="both"/>
        <w:rPr>
          <w:rFonts w:asciiTheme="majorBidi" w:hAnsiTheme="majorBidi"/>
        </w:rPr>
      </w:pPr>
    </w:p>
    <w:p w14:paraId="411E6980" w14:textId="10332A59" w:rsidR="007E22E4" w:rsidRPr="008A6F93" w:rsidRDefault="007E22E4" w:rsidP="007E22E4">
      <w:pPr>
        <w:pStyle w:val="NoSpacing"/>
        <w:ind w:left="720" w:right="980"/>
        <w:jc w:val="both"/>
        <w:rPr>
          <w:rFonts w:asciiTheme="majorBidi" w:hAnsiTheme="majorBidi"/>
        </w:rPr>
      </w:pPr>
      <w:r w:rsidRPr="008A6F93">
        <w:rPr>
          <w:rFonts w:asciiTheme="majorBidi" w:hAnsiTheme="majorBidi"/>
        </w:rPr>
        <w:t>The</w:t>
      </w:r>
      <w:r w:rsidRPr="008A6F93">
        <w:rPr>
          <w:rFonts w:asciiTheme="majorBidi" w:hAnsiTheme="majorBidi"/>
          <w:spacing w:val="58"/>
          <w:w w:val="150"/>
        </w:rPr>
        <w:t xml:space="preserve"> </w:t>
      </w:r>
      <w:r w:rsidRPr="008A6F93">
        <w:rPr>
          <w:rFonts w:asciiTheme="majorBidi" w:hAnsiTheme="majorBidi"/>
        </w:rPr>
        <w:t>settlement</w:t>
      </w:r>
      <w:r w:rsidRPr="008A6F93">
        <w:rPr>
          <w:rFonts w:asciiTheme="majorBidi" w:hAnsiTheme="majorBidi"/>
          <w:spacing w:val="56"/>
          <w:w w:val="150"/>
        </w:rPr>
        <w:t xml:space="preserve"> </w:t>
      </w:r>
      <w:r w:rsidRPr="008A6F93">
        <w:rPr>
          <w:rFonts w:asciiTheme="majorBidi" w:hAnsiTheme="majorBidi"/>
        </w:rPr>
        <w:t>of</w:t>
      </w:r>
      <w:r w:rsidRPr="008A6F93">
        <w:rPr>
          <w:rFonts w:asciiTheme="majorBidi" w:hAnsiTheme="majorBidi"/>
          <w:spacing w:val="55"/>
          <w:w w:val="150"/>
        </w:rPr>
        <w:t xml:space="preserve"> </w:t>
      </w:r>
      <w:r w:rsidRPr="008A6F93">
        <w:rPr>
          <w:rFonts w:asciiTheme="majorBidi" w:hAnsiTheme="majorBidi"/>
        </w:rPr>
        <w:t>the</w:t>
      </w:r>
      <w:r w:rsidRPr="008A6F93">
        <w:rPr>
          <w:rFonts w:asciiTheme="majorBidi" w:hAnsiTheme="majorBidi"/>
          <w:spacing w:val="56"/>
          <w:w w:val="150"/>
        </w:rPr>
        <w:t xml:space="preserve"> </w:t>
      </w:r>
      <w:r w:rsidRPr="008A6F93">
        <w:rPr>
          <w:rFonts w:asciiTheme="majorBidi" w:hAnsiTheme="majorBidi"/>
        </w:rPr>
        <w:t>annual</w:t>
      </w:r>
      <w:r w:rsidRPr="008A6F93">
        <w:rPr>
          <w:rFonts w:asciiTheme="majorBidi" w:hAnsiTheme="majorBidi"/>
          <w:spacing w:val="60"/>
          <w:w w:val="150"/>
        </w:rPr>
        <w:t xml:space="preserve"> </w:t>
      </w:r>
      <w:r w:rsidRPr="008A6F93">
        <w:rPr>
          <w:rFonts w:asciiTheme="majorBidi" w:hAnsiTheme="majorBidi"/>
        </w:rPr>
        <w:t>invoice</w:t>
      </w:r>
      <w:r w:rsidRPr="008A6F93">
        <w:rPr>
          <w:rFonts w:asciiTheme="majorBidi" w:hAnsiTheme="majorBidi"/>
          <w:spacing w:val="56"/>
          <w:w w:val="150"/>
        </w:rPr>
        <w:t xml:space="preserve"> </w:t>
      </w:r>
      <w:r w:rsidRPr="008A6F93">
        <w:rPr>
          <w:rFonts w:asciiTheme="majorBidi" w:hAnsiTheme="majorBidi"/>
        </w:rPr>
        <w:t>shall</w:t>
      </w:r>
      <w:r w:rsidRPr="008A6F93">
        <w:rPr>
          <w:rFonts w:asciiTheme="majorBidi" w:hAnsiTheme="majorBidi"/>
          <w:spacing w:val="57"/>
          <w:w w:val="150"/>
        </w:rPr>
        <w:t xml:space="preserve"> </w:t>
      </w:r>
      <w:r w:rsidRPr="008A6F93">
        <w:rPr>
          <w:rFonts w:asciiTheme="majorBidi" w:hAnsiTheme="majorBidi"/>
        </w:rPr>
        <w:t>be</w:t>
      </w:r>
      <w:r w:rsidRPr="008A6F93">
        <w:rPr>
          <w:rFonts w:asciiTheme="majorBidi" w:hAnsiTheme="majorBidi"/>
          <w:spacing w:val="56"/>
          <w:w w:val="150"/>
        </w:rPr>
        <w:t xml:space="preserve"> </w:t>
      </w:r>
      <w:r w:rsidRPr="008A6F93">
        <w:rPr>
          <w:rFonts w:asciiTheme="majorBidi" w:hAnsiTheme="majorBidi"/>
        </w:rPr>
        <w:t xml:space="preserve">done through two equal prepayments, whereby the First Party shall pay in advance the amount due for the first six (6) months within thirty (30) days from the issuance of the yearly invoice referred to in above Clause (3.2), and in advance within thirty (30) days from the beginning of the second six (6) months. </w:t>
      </w:r>
    </w:p>
    <w:p w14:paraId="3CECE929" w14:textId="77777777" w:rsidR="0053797B" w:rsidRPr="008A6F93" w:rsidRDefault="0053797B" w:rsidP="001F7DDE">
      <w:pPr>
        <w:pStyle w:val="NoSpacing"/>
        <w:ind w:left="720" w:right="980" w:hanging="720"/>
        <w:jc w:val="both"/>
        <w:rPr>
          <w:rFonts w:asciiTheme="majorBidi" w:hAnsiTheme="majorBidi"/>
        </w:rPr>
      </w:pPr>
    </w:p>
    <w:p w14:paraId="67B98B88" w14:textId="597FEF5D" w:rsidR="0053797B" w:rsidRPr="008A6F93" w:rsidRDefault="0053797B" w:rsidP="00874C8D">
      <w:pPr>
        <w:pStyle w:val="NoSpacing"/>
        <w:ind w:left="720" w:right="980" w:hanging="720"/>
        <w:jc w:val="both"/>
        <w:rPr>
          <w:rFonts w:asciiTheme="majorBidi" w:hAnsiTheme="majorBidi"/>
        </w:rPr>
      </w:pPr>
      <w:r w:rsidRPr="008A6F93">
        <w:rPr>
          <w:rFonts w:asciiTheme="majorBidi" w:hAnsiTheme="majorBidi"/>
          <w:noProof/>
        </w:rPr>
        <mc:AlternateContent>
          <mc:Choice Requires="wps">
            <w:drawing>
              <wp:anchor distT="0" distB="0" distL="114300" distR="114300" simplePos="0" relativeHeight="251659264" behindDoc="1" locked="0" layoutInCell="1" allowOverlap="1" wp14:anchorId="16666E4A" wp14:editId="72A1CB72">
                <wp:simplePos x="0" y="0"/>
                <wp:positionH relativeFrom="page">
                  <wp:posOffset>5474970</wp:posOffset>
                </wp:positionH>
                <wp:positionV relativeFrom="paragraph">
                  <wp:posOffset>269240</wp:posOffset>
                </wp:positionV>
                <wp:extent cx="42545" cy="889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148E980" id="docshape1" o:spid="_x0000_s1026" style="position:absolute;margin-left:431.1pt;margin-top:21.2pt;width:3.35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" fillcolor="black" stroked="f">
                <w10:wrap anchorx="page"/>
              </v:rect>
            </w:pict>
          </mc:Fallback>
        </mc:AlternateContent>
      </w:r>
      <w:r w:rsidRPr="008A6F93">
        <w:rPr>
          <w:rFonts w:asciiTheme="majorBidi" w:hAnsiTheme="majorBidi"/>
        </w:rPr>
        <w:t>3.3.</w:t>
      </w:r>
      <w:r w:rsidRPr="008A6F93">
        <w:rPr>
          <w:rFonts w:asciiTheme="majorBidi" w:hAnsiTheme="majorBidi"/>
        </w:rPr>
        <w:tab/>
      </w:r>
      <w:proofErr w:type="gramStart"/>
      <w:r w:rsidR="008A441E" w:rsidRPr="008A6F93">
        <w:rPr>
          <w:rFonts w:asciiTheme="majorBidi" w:hAnsiTheme="majorBidi"/>
        </w:rPr>
        <w:t xml:space="preserve">Once </w:t>
      </w:r>
      <w:r w:rsidRPr="008A6F93">
        <w:rPr>
          <w:rFonts w:asciiTheme="majorBidi" w:hAnsiTheme="majorBidi"/>
        </w:rPr>
        <w:t xml:space="preserve"> </w:t>
      </w:r>
      <w:r w:rsidR="00282EDE" w:rsidRPr="008A6F93">
        <w:rPr>
          <w:rFonts w:asciiTheme="majorBidi" w:hAnsiTheme="majorBidi"/>
        </w:rPr>
        <w:t>the</w:t>
      </w:r>
      <w:proofErr w:type="gramEnd"/>
      <w:r w:rsidR="00282EDE" w:rsidRPr="008A6F93">
        <w:rPr>
          <w:rFonts w:asciiTheme="majorBidi" w:hAnsiTheme="majorBidi"/>
        </w:rPr>
        <w:t xml:space="preserve"> First Party</w:t>
      </w:r>
      <w:r w:rsidR="003C4194" w:rsidRPr="008A6F93">
        <w:rPr>
          <w:rFonts w:asciiTheme="majorBidi" w:hAnsiTheme="majorBidi"/>
        </w:rPr>
        <w:t xml:space="preserve"> </w:t>
      </w:r>
      <w:r w:rsidRPr="008A6F93">
        <w:rPr>
          <w:rFonts w:asciiTheme="majorBidi" w:hAnsiTheme="majorBidi"/>
        </w:rPr>
        <w:t xml:space="preserve">exceeds the volume of minimum commitment, </w:t>
      </w:r>
      <w:r w:rsidR="00C31ECD" w:rsidRPr="00FE5E47">
        <w:rPr>
          <w:rFonts w:asciiTheme="majorBidi" w:hAnsiTheme="majorBidi" w:cstheme="majorBidi"/>
        </w:rPr>
        <w:t>MIC1</w:t>
      </w:r>
      <w:r w:rsidR="00C31ECD" w:rsidRPr="008A6F93">
        <w:rPr>
          <w:rFonts w:asciiTheme="majorBidi" w:hAnsiTheme="majorBidi"/>
        </w:rPr>
        <w:t xml:space="preserve"> </w:t>
      </w:r>
      <w:r w:rsidRPr="008A6F93">
        <w:rPr>
          <w:rFonts w:asciiTheme="majorBidi" w:hAnsiTheme="majorBidi"/>
        </w:rPr>
        <w:t>will issue a new invoice for the excess amount of successfully delivered SMS due ((excess volume * SMS rate) + VAT (if applicable))</w:t>
      </w:r>
      <w:r w:rsidR="008A6741" w:rsidRPr="008A6F93">
        <w:rPr>
          <w:rFonts w:asciiTheme="majorBidi" w:hAnsiTheme="majorBidi"/>
        </w:rPr>
        <w:t xml:space="preserve"> and </w:t>
      </w:r>
      <w:r w:rsidR="00874C8D" w:rsidRPr="008A6F93">
        <w:rPr>
          <w:rFonts w:asciiTheme="majorBidi" w:hAnsiTheme="majorBidi"/>
        </w:rPr>
        <w:t xml:space="preserve">the </w:t>
      </w:r>
      <w:r w:rsidR="008A6741" w:rsidRPr="008A6F93">
        <w:rPr>
          <w:rFonts w:asciiTheme="majorBidi" w:hAnsiTheme="majorBidi"/>
        </w:rPr>
        <w:t xml:space="preserve">invoice shall be due </w:t>
      </w:r>
      <w:r w:rsidR="00DF2946" w:rsidRPr="008A6F93">
        <w:rPr>
          <w:rFonts w:asciiTheme="majorBidi" w:hAnsiTheme="majorBidi"/>
        </w:rPr>
        <w:t xml:space="preserve">to be settled </w:t>
      </w:r>
      <w:r w:rsidR="008A6741" w:rsidRPr="008A6F93">
        <w:rPr>
          <w:rFonts w:asciiTheme="majorBidi" w:hAnsiTheme="majorBidi"/>
        </w:rPr>
        <w:t xml:space="preserve">within 30 days from </w:t>
      </w:r>
      <w:r w:rsidR="00EF329B" w:rsidRPr="008A6F93">
        <w:rPr>
          <w:rFonts w:asciiTheme="majorBidi" w:hAnsiTheme="majorBidi"/>
        </w:rPr>
        <w:t xml:space="preserve">its </w:t>
      </w:r>
      <w:r w:rsidR="008A6741" w:rsidRPr="008A6F93">
        <w:rPr>
          <w:rFonts w:asciiTheme="majorBidi" w:hAnsiTheme="majorBidi"/>
        </w:rPr>
        <w:t>issuance.</w:t>
      </w:r>
    </w:p>
    <w:p w14:paraId="081ADCF6" w14:textId="755DC353" w:rsidR="00860D44" w:rsidRPr="008A6F93" w:rsidRDefault="00860D44" w:rsidP="008A6741">
      <w:pPr>
        <w:pStyle w:val="NoSpacing"/>
        <w:ind w:left="720" w:right="980" w:hanging="720"/>
        <w:jc w:val="both"/>
        <w:rPr>
          <w:rFonts w:asciiTheme="majorBidi" w:hAnsiTheme="majorBidi"/>
        </w:rPr>
      </w:pPr>
    </w:p>
    <w:p w14:paraId="1BC6B8A2" w14:textId="60BA22E8" w:rsidR="00860D44" w:rsidRPr="008A6F93" w:rsidRDefault="00860D44" w:rsidP="00A4040A">
      <w:pPr>
        <w:pStyle w:val="NoSpacing"/>
        <w:ind w:left="720" w:right="980" w:hanging="720"/>
        <w:jc w:val="both"/>
        <w:rPr>
          <w:rFonts w:asciiTheme="majorBidi" w:hAnsiTheme="majorBidi"/>
        </w:rPr>
      </w:pPr>
      <w:r w:rsidRPr="008A6F93">
        <w:rPr>
          <w:rFonts w:asciiTheme="majorBidi" w:hAnsiTheme="majorBidi"/>
        </w:rPr>
        <w:t>3.4.</w:t>
      </w:r>
      <w:r w:rsidRPr="008A6F93">
        <w:rPr>
          <w:rFonts w:asciiTheme="majorBidi" w:hAnsiTheme="majorBidi"/>
        </w:rPr>
        <w:tab/>
        <w:t xml:space="preserve">All invoices under this Agreement shall be issued and settled exclusively in Euro currency. Settlement shall be made through direct bank wire transfer strictly from a bank account outside of Lebanon or from a local Lebanese bank </w:t>
      </w:r>
      <w:r w:rsidR="004A6F0B" w:rsidRPr="008A6F93">
        <w:rPr>
          <w:rFonts w:asciiTheme="majorBidi" w:hAnsiTheme="majorBidi"/>
        </w:rPr>
        <w:t>to be pre-</w:t>
      </w:r>
      <w:r w:rsidR="00A4040A" w:rsidRPr="008A6F93">
        <w:rPr>
          <w:rFonts w:asciiTheme="majorBidi" w:hAnsiTheme="majorBidi"/>
        </w:rPr>
        <w:t>approved</w:t>
      </w:r>
      <w:r w:rsidR="004A6F0B" w:rsidRPr="008A6F93">
        <w:rPr>
          <w:rFonts w:asciiTheme="majorBidi" w:hAnsiTheme="majorBidi"/>
        </w:rPr>
        <w:t xml:space="preserve"> by </w:t>
      </w:r>
      <w:r w:rsidR="00C31ECD" w:rsidRPr="00FE5E47">
        <w:rPr>
          <w:rFonts w:asciiTheme="majorBidi" w:hAnsiTheme="majorBidi" w:cstheme="majorBidi"/>
        </w:rPr>
        <w:t>MIC1</w:t>
      </w:r>
      <w:r w:rsidR="004A6F0B" w:rsidRPr="008A6F93">
        <w:rPr>
          <w:rFonts w:asciiTheme="majorBidi" w:hAnsiTheme="majorBidi"/>
        </w:rPr>
        <w:t xml:space="preserve">, to </w:t>
      </w:r>
      <w:r w:rsidR="00C31ECD" w:rsidRPr="00FE5E47">
        <w:rPr>
          <w:rFonts w:asciiTheme="majorBidi" w:hAnsiTheme="majorBidi" w:cstheme="majorBidi"/>
        </w:rPr>
        <w:t>MIC1’s</w:t>
      </w:r>
      <w:r w:rsidR="00C31ECD" w:rsidRPr="008A6F93">
        <w:rPr>
          <w:rFonts w:asciiTheme="majorBidi" w:hAnsiTheme="majorBidi"/>
        </w:rPr>
        <w:t xml:space="preserve"> </w:t>
      </w:r>
      <w:r w:rsidR="004A6F0B" w:rsidRPr="008A6F93">
        <w:rPr>
          <w:rFonts w:asciiTheme="majorBidi" w:hAnsiTheme="majorBidi"/>
        </w:rPr>
        <w:t xml:space="preserve">bank account number that shall </w:t>
      </w:r>
      <w:r w:rsidRPr="008A6F93">
        <w:rPr>
          <w:rFonts w:asciiTheme="majorBidi" w:hAnsiTheme="majorBidi"/>
        </w:rPr>
        <w:t xml:space="preserve">be specified by both parties within a letter to be notified to each other upon the signature of the two parties on the Agreement. </w:t>
      </w:r>
    </w:p>
    <w:p w14:paraId="31A5E237" w14:textId="77777777" w:rsidR="00860D44" w:rsidRPr="008A6F93" w:rsidRDefault="00860D44" w:rsidP="00860D44">
      <w:pPr>
        <w:pStyle w:val="NoSpacing"/>
        <w:ind w:left="720" w:right="980"/>
        <w:jc w:val="both"/>
        <w:rPr>
          <w:rFonts w:asciiTheme="majorBidi" w:hAnsiTheme="majorBidi"/>
        </w:rPr>
      </w:pPr>
    </w:p>
    <w:p w14:paraId="291B3B25" w14:textId="563AA8C1" w:rsidR="00860D44" w:rsidRPr="008A6F93" w:rsidRDefault="00860D44" w:rsidP="00860D44">
      <w:pPr>
        <w:pStyle w:val="NoSpacing"/>
        <w:ind w:left="720" w:right="980"/>
        <w:jc w:val="both"/>
        <w:rPr>
          <w:rFonts w:asciiTheme="majorBidi" w:hAnsiTheme="majorBidi"/>
        </w:rPr>
      </w:pPr>
      <w:r w:rsidRPr="008A6F93">
        <w:rPr>
          <w:rFonts w:asciiTheme="majorBidi" w:hAnsiTheme="majorBidi"/>
        </w:rPr>
        <w:t>The transfer</w:t>
      </w:r>
      <w:r w:rsidRPr="008A6F93">
        <w:rPr>
          <w:rFonts w:asciiTheme="majorBidi" w:hAnsiTheme="majorBidi"/>
          <w:spacing w:val="-2"/>
        </w:rPr>
        <w:t xml:space="preserve"> </w:t>
      </w:r>
      <w:r w:rsidRPr="008A6F93">
        <w:rPr>
          <w:rFonts w:asciiTheme="majorBidi" w:hAnsiTheme="majorBidi"/>
        </w:rPr>
        <w:t>or</w:t>
      </w:r>
      <w:r w:rsidRPr="008A6F93">
        <w:rPr>
          <w:rFonts w:asciiTheme="majorBidi" w:hAnsiTheme="majorBidi"/>
          <w:spacing w:val="-2"/>
        </w:rPr>
        <w:t xml:space="preserve"> </w:t>
      </w:r>
      <w:r w:rsidRPr="008A6F93">
        <w:rPr>
          <w:rFonts w:asciiTheme="majorBidi" w:hAnsiTheme="majorBidi"/>
        </w:rPr>
        <w:t>the</w:t>
      </w:r>
      <w:r w:rsidRPr="008A6F93">
        <w:rPr>
          <w:rFonts w:asciiTheme="majorBidi" w:hAnsiTheme="majorBidi"/>
          <w:spacing w:val="-2"/>
        </w:rPr>
        <w:t xml:space="preserve"> </w:t>
      </w:r>
      <w:r w:rsidRPr="008A6F93">
        <w:rPr>
          <w:rFonts w:asciiTheme="majorBidi" w:hAnsiTheme="majorBidi"/>
        </w:rPr>
        <w:t>conversion</w:t>
      </w:r>
      <w:r w:rsidRPr="008A6F93">
        <w:rPr>
          <w:rFonts w:asciiTheme="majorBidi" w:hAnsiTheme="majorBidi"/>
          <w:spacing w:val="-3"/>
        </w:rPr>
        <w:t xml:space="preserve"> </w:t>
      </w:r>
      <w:r w:rsidRPr="008A6F93">
        <w:rPr>
          <w:rFonts w:asciiTheme="majorBidi" w:hAnsiTheme="majorBidi"/>
        </w:rPr>
        <w:t>of funds from any</w:t>
      </w:r>
      <w:r w:rsidRPr="008A6F93">
        <w:rPr>
          <w:rFonts w:asciiTheme="majorBidi" w:hAnsiTheme="majorBidi"/>
          <w:spacing w:val="-2"/>
        </w:rPr>
        <w:t xml:space="preserve"> </w:t>
      </w:r>
      <w:r w:rsidRPr="008A6F93">
        <w:rPr>
          <w:rFonts w:asciiTheme="majorBidi" w:hAnsiTheme="majorBidi"/>
        </w:rPr>
        <w:t>currency into</w:t>
      </w:r>
      <w:r w:rsidRPr="008A6F93">
        <w:rPr>
          <w:rFonts w:asciiTheme="majorBidi" w:hAnsiTheme="majorBidi"/>
          <w:spacing w:val="-1"/>
        </w:rPr>
        <w:t xml:space="preserve"> </w:t>
      </w:r>
      <w:r w:rsidRPr="008A6F93">
        <w:rPr>
          <w:rFonts w:asciiTheme="majorBidi" w:hAnsiTheme="majorBidi"/>
        </w:rPr>
        <w:t>EURO</w:t>
      </w:r>
      <w:r w:rsidRPr="008A6F93">
        <w:rPr>
          <w:rFonts w:asciiTheme="majorBidi" w:hAnsiTheme="majorBidi"/>
          <w:spacing w:val="-2"/>
        </w:rPr>
        <w:t xml:space="preserve"> </w:t>
      </w:r>
      <w:r w:rsidRPr="008A6F93">
        <w:rPr>
          <w:rFonts w:asciiTheme="majorBidi" w:hAnsiTheme="majorBidi"/>
        </w:rPr>
        <w:t>shall be carried by</w:t>
      </w:r>
      <w:r w:rsidRPr="008A6F93">
        <w:rPr>
          <w:rFonts w:asciiTheme="majorBidi" w:hAnsiTheme="majorBidi"/>
          <w:spacing w:val="-1"/>
        </w:rPr>
        <w:t xml:space="preserve"> </w:t>
      </w:r>
      <w:r w:rsidRPr="008A6F93">
        <w:rPr>
          <w:rFonts w:asciiTheme="majorBidi" w:hAnsiTheme="majorBidi"/>
        </w:rPr>
        <w:t xml:space="preserve"> the First Party</w:t>
      </w:r>
      <w:r w:rsidRPr="008A6F93">
        <w:rPr>
          <w:rFonts w:asciiTheme="majorBidi" w:hAnsiTheme="majorBidi"/>
          <w:spacing w:val="-5"/>
        </w:rPr>
        <w:t xml:space="preserve"> </w:t>
      </w:r>
      <w:r w:rsidRPr="008A6F93">
        <w:rPr>
          <w:rFonts w:asciiTheme="majorBidi" w:hAnsiTheme="majorBidi"/>
        </w:rPr>
        <w:t>free</w:t>
      </w:r>
      <w:r w:rsidRPr="008A6F93">
        <w:rPr>
          <w:rFonts w:asciiTheme="majorBidi" w:hAnsiTheme="majorBidi"/>
          <w:spacing w:val="-6"/>
        </w:rPr>
        <w:t xml:space="preserve"> </w:t>
      </w:r>
      <w:r w:rsidRPr="008A6F93">
        <w:rPr>
          <w:rFonts w:asciiTheme="majorBidi" w:hAnsiTheme="majorBidi"/>
        </w:rPr>
        <w:t>of</w:t>
      </w:r>
      <w:r w:rsidRPr="008A6F93">
        <w:rPr>
          <w:rFonts w:asciiTheme="majorBidi" w:hAnsiTheme="majorBidi"/>
          <w:spacing w:val="-7"/>
        </w:rPr>
        <w:t xml:space="preserve"> </w:t>
      </w:r>
      <w:r w:rsidRPr="008A6F93">
        <w:rPr>
          <w:rFonts w:asciiTheme="majorBidi" w:hAnsiTheme="majorBidi"/>
        </w:rPr>
        <w:t>any</w:t>
      </w:r>
      <w:r w:rsidRPr="008A6F93">
        <w:rPr>
          <w:rFonts w:asciiTheme="majorBidi" w:hAnsiTheme="majorBidi"/>
          <w:spacing w:val="-6"/>
        </w:rPr>
        <w:t xml:space="preserve"> </w:t>
      </w:r>
      <w:r w:rsidRPr="008A6F93">
        <w:rPr>
          <w:rFonts w:asciiTheme="majorBidi" w:hAnsiTheme="majorBidi"/>
        </w:rPr>
        <w:t>charge</w:t>
      </w:r>
      <w:r w:rsidRPr="008A6F93">
        <w:rPr>
          <w:rFonts w:asciiTheme="majorBidi" w:hAnsiTheme="majorBidi"/>
          <w:spacing w:val="-6"/>
        </w:rPr>
        <w:t xml:space="preserve"> </w:t>
      </w:r>
      <w:r w:rsidRPr="008A6F93">
        <w:rPr>
          <w:rFonts w:asciiTheme="majorBidi" w:hAnsiTheme="majorBidi"/>
        </w:rPr>
        <w:t>whatsoever</w:t>
      </w:r>
      <w:r w:rsidRPr="008A6F93">
        <w:rPr>
          <w:rFonts w:asciiTheme="majorBidi" w:hAnsiTheme="majorBidi"/>
          <w:spacing w:val="-5"/>
        </w:rPr>
        <w:t xml:space="preserve"> </w:t>
      </w:r>
      <w:r w:rsidRPr="008A6F93">
        <w:rPr>
          <w:rFonts w:asciiTheme="majorBidi" w:hAnsiTheme="majorBidi"/>
        </w:rPr>
        <w:t>to</w:t>
      </w:r>
      <w:r w:rsidRPr="008A6F93">
        <w:rPr>
          <w:rFonts w:asciiTheme="majorBidi" w:hAnsiTheme="majorBidi"/>
          <w:spacing w:val="-5"/>
        </w:rPr>
        <w:t xml:space="preserve"> </w:t>
      </w:r>
      <w:r w:rsidR="00C31ECD" w:rsidRPr="00FE5E47">
        <w:rPr>
          <w:rFonts w:asciiTheme="majorBidi" w:hAnsiTheme="majorBidi" w:cstheme="majorBidi"/>
        </w:rPr>
        <w:t>MIC1</w:t>
      </w:r>
      <w:r w:rsidRPr="008A6F93">
        <w:rPr>
          <w:rFonts w:asciiTheme="majorBidi" w:hAnsiTheme="majorBidi"/>
        </w:rPr>
        <w:t>,</w:t>
      </w:r>
      <w:r w:rsidRPr="008A6F93">
        <w:rPr>
          <w:rFonts w:asciiTheme="majorBidi" w:hAnsiTheme="majorBidi"/>
          <w:spacing w:val="-6"/>
        </w:rPr>
        <w:t xml:space="preserve"> </w:t>
      </w:r>
      <w:r w:rsidRPr="008A6F93">
        <w:rPr>
          <w:rFonts w:asciiTheme="majorBidi" w:hAnsiTheme="majorBidi"/>
        </w:rPr>
        <w:t>that</w:t>
      </w:r>
      <w:r w:rsidRPr="008A6F93">
        <w:rPr>
          <w:rFonts w:asciiTheme="majorBidi" w:hAnsiTheme="majorBidi"/>
          <w:spacing w:val="-7"/>
        </w:rPr>
        <w:t xml:space="preserve"> </w:t>
      </w:r>
      <w:r w:rsidRPr="008A6F93">
        <w:rPr>
          <w:rFonts w:asciiTheme="majorBidi" w:hAnsiTheme="majorBidi"/>
        </w:rPr>
        <w:t>is</w:t>
      </w:r>
      <w:r w:rsidRPr="008A6F93">
        <w:rPr>
          <w:rFonts w:asciiTheme="majorBidi" w:hAnsiTheme="majorBidi"/>
          <w:spacing w:val="-7"/>
        </w:rPr>
        <w:t xml:space="preserve"> </w:t>
      </w:r>
      <w:r w:rsidRPr="008A6F93">
        <w:rPr>
          <w:rFonts w:asciiTheme="majorBidi" w:hAnsiTheme="majorBidi"/>
        </w:rPr>
        <w:t>without</w:t>
      </w:r>
      <w:r w:rsidRPr="008A6F93">
        <w:rPr>
          <w:rFonts w:asciiTheme="majorBidi" w:hAnsiTheme="majorBidi"/>
          <w:spacing w:val="-6"/>
        </w:rPr>
        <w:t xml:space="preserve"> </w:t>
      </w:r>
      <w:r w:rsidRPr="008A6F93">
        <w:rPr>
          <w:rFonts w:asciiTheme="majorBidi" w:hAnsiTheme="majorBidi"/>
        </w:rPr>
        <w:t>imposing</w:t>
      </w:r>
      <w:r w:rsidRPr="008A6F93">
        <w:rPr>
          <w:rFonts w:asciiTheme="majorBidi" w:hAnsiTheme="majorBidi"/>
          <w:spacing w:val="-5"/>
        </w:rPr>
        <w:t xml:space="preserve"> </w:t>
      </w:r>
      <w:r w:rsidRPr="008A6F93">
        <w:rPr>
          <w:rFonts w:asciiTheme="majorBidi" w:hAnsiTheme="majorBidi"/>
        </w:rPr>
        <w:t>any</w:t>
      </w:r>
      <w:r w:rsidRPr="008A6F93">
        <w:rPr>
          <w:rFonts w:asciiTheme="majorBidi" w:hAnsiTheme="majorBidi"/>
          <w:spacing w:val="-5"/>
        </w:rPr>
        <w:t xml:space="preserve"> </w:t>
      </w:r>
      <w:r w:rsidRPr="008A6F93">
        <w:rPr>
          <w:rFonts w:asciiTheme="majorBidi" w:hAnsiTheme="majorBidi"/>
        </w:rPr>
        <w:t>financial</w:t>
      </w:r>
      <w:r w:rsidRPr="008A6F93">
        <w:rPr>
          <w:rFonts w:asciiTheme="majorBidi" w:hAnsiTheme="majorBidi"/>
          <w:spacing w:val="-5"/>
        </w:rPr>
        <w:t xml:space="preserve"> </w:t>
      </w:r>
      <w:r w:rsidRPr="008A6F93">
        <w:rPr>
          <w:rFonts w:asciiTheme="majorBidi" w:hAnsiTheme="majorBidi"/>
        </w:rPr>
        <w:t>burden</w:t>
      </w:r>
      <w:r w:rsidRPr="008A6F93">
        <w:rPr>
          <w:rFonts w:asciiTheme="majorBidi" w:hAnsiTheme="majorBidi"/>
          <w:spacing w:val="-5"/>
        </w:rPr>
        <w:t xml:space="preserve"> </w:t>
      </w:r>
      <w:r w:rsidRPr="008A6F93">
        <w:rPr>
          <w:rFonts w:asciiTheme="majorBidi" w:hAnsiTheme="majorBidi"/>
        </w:rPr>
        <w:t xml:space="preserve">such as expenses, transfer fees, or others on </w:t>
      </w:r>
      <w:r w:rsidR="00C31ECD" w:rsidRPr="00FE5E47">
        <w:rPr>
          <w:rFonts w:asciiTheme="majorBidi" w:hAnsiTheme="majorBidi" w:cstheme="majorBidi"/>
        </w:rPr>
        <w:t>MIC1</w:t>
      </w:r>
      <w:r w:rsidRPr="008A6F93">
        <w:rPr>
          <w:rFonts w:asciiTheme="majorBidi" w:hAnsiTheme="majorBidi"/>
        </w:rPr>
        <w:t>.</w:t>
      </w:r>
    </w:p>
    <w:p w14:paraId="5371F747" w14:textId="7A21ECCE" w:rsidR="00D165A9" w:rsidRPr="008A6F93" w:rsidRDefault="00D165A9" w:rsidP="00860D44">
      <w:pPr>
        <w:pStyle w:val="NoSpacing"/>
        <w:ind w:left="720" w:right="980"/>
        <w:jc w:val="both"/>
        <w:rPr>
          <w:rFonts w:asciiTheme="majorBidi" w:hAnsiTheme="majorBidi"/>
        </w:rPr>
      </w:pPr>
    </w:p>
    <w:p w14:paraId="7A51494B" w14:textId="77777777" w:rsidR="0053797B" w:rsidRPr="008A6F93" w:rsidRDefault="0053797B" w:rsidP="001F7DDE">
      <w:pPr>
        <w:pStyle w:val="NoSpacing"/>
        <w:ind w:left="720" w:right="980" w:hanging="720"/>
        <w:jc w:val="both"/>
        <w:rPr>
          <w:rFonts w:asciiTheme="majorBidi" w:hAnsiTheme="majorBidi"/>
        </w:rPr>
      </w:pPr>
    </w:p>
    <w:p w14:paraId="2BF3136E" w14:textId="62CCD696" w:rsidR="00324018" w:rsidRPr="008A6F93" w:rsidRDefault="000D680A" w:rsidP="004A6F0B">
      <w:pPr>
        <w:pStyle w:val="NoSpacing"/>
        <w:ind w:left="720" w:right="980" w:hanging="720"/>
        <w:jc w:val="both"/>
        <w:rPr>
          <w:rFonts w:asciiTheme="majorBidi" w:hAnsiTheme="majorBidi"/>
        </w:rPr>
      </w:pPr>
      <w:r w:rsidRPr="008A6F93">
        <w:rPr>
          <w:rFonts w:asciiTheme="majorBidi" w:hAnsiTheme="majorBidi"/>
        </w:rPr>
        <w:t>3.</w:t>
      </w:r>
      <w:r w:rsidR="00874C8D" w:rsidRPr="008A6F93">
        <w:rPr>
          <w:rFonts w:asciiTheme="majorBidi" w:hAnsiTheme="majorBidi"/>
        </w:rPr>
        <w:t>5</w:t>
      </w:r>
      <w:r w:rsidRPr="008A6F93">
        <w:rPr>
          <w:rFonts w:asciiTheme="majorBidi" w:hAnsiTheme="majorBidi"/>
        </w:rPr>
        <w:t>.</w:t>
      </w:r>
      <w:r w:rsidRPr="008A6F93">
        <w:rPr>
          <w:rFonts w:asciiTheme="majorBidi" w:hAnsiTheme="majorBidi"/>
        </w:rPr>
        <w:tab/>
      </w:r>
      <w:r w:rsidR="001318DB" w:rsidRPr="008A6F93">
        <w:rPr>
          <w:rFonts w:asciiTheme="majorBidi" w:hAnsiTheme="majorBidi"/>
        </w:rPr>
        <w:t>PERFORMANCE BOND</w:t>
      </w:r>
    </w:p>
    <w:p w14:paraId="38589FF5" w14:textId="58412B31" w:rsidR="00324018" w:rsidRPr="008A6F93" w:rsidRDefault="00324018" w:rsidP="00324018">
      <w:pPr>
        <w:pStyle w:val="NoSpacing"/>
        <w:ind w:left="720" w:right="980" w:hanging="720"/>
        <w:jc w:val="both"/>
        <w:rPr>
          <w:rFonts w:asciiTheme="majorBidi" w:hAnsiTheme="majorBidi"/>
        </w:rPr>
      </w:pPr>
    </w:p>
    <w:p w14:paraId="43BAD1C2" w14:textId="11B83CB0" w:rsidR="005D6211" w:rsidRPr="008A6F93" w:rsidRDefault="00324018" w:rsidP="00CD6A72">
      <w:pPr>
        <w:pStyle w:val="NoSpacing"/>
        <w:ind w:left="1440" w:right="980" w:hanging="720"/>
        <w:jc w:val="both"/>
        <w:rPr>
          <w:rFonts w:asciiTheme="majorBidi" w:hAnsiTheme="majorBidi"/>
        </w:rPr>
      </w:pPr>
      <w:r w:rsidRPr="008A6F93">
        <w:rPr>
          <w:rFonts w:asciiTheme="majorBidi" w:hAnsiTheme="majorBidi"/>
        </w:rPr>
        <w:t>3.</w:t>
      </w:r>
      <w:r w:rsidR="00874C8D" w:rsidRPr="008A6F93">
        <w:rPr>
          <w:rFonts w:asciiTheme="majorBidi" w:hAnsiTheme="majorBidi"/>
        </w:rPr>
        <w:t>5</w:t>
      </w:r>
      <w:r w:rsidRPr="008A6F93">
        <w:rPr>
          <w:rFonts w:asciiTheme="majorBidi" w:hAnsiTheme="majorBidi"/>
        </w:rPr>
        <w:t>.1.</w:t>
      </w:r>
      <w:r w:rsidRPr="008A6F93">
        <w:rPr>
          <w:rFonts w:asciiTheme="majorBidi" w:hAnsiTheme="majorBidi"/>
        </w:rPr>
        <w:tab/>
      </w:r>
      <w:r w:rsidR="007E22E4" w:rsidRPr="008A6F93">
        <w:rPr>
          <w:rFonts w:asciiTheme="majorBidi" w:hAnsiTheme="majorBidi"/>
        </w:rPr>
        <w:t>Within fifteen (15) days from the date of</w:t>
      </w:r>
      <w:r w:rsidR="001318DB" w:rsidRPr="008A6F93">
        <w:rPr>
          <w:rFonts w:asciiTheme="majorBidi" w:hAnsiTheme="majorBidi"/>
        </w:rPr>
        <w:t xml:space="preserve"> the signature of this Agreement, and in</w:t>
      </w:r>
      <w:r w:rsidRPr="008A6F93">
        <w:rPr>
          <w:rFonts w:asciiTheme="majorBidi" w:hAnsiTheme="majorBidi"/>
        </w:rPr>
        <w:t xml:space="preserve"> line with the provisions of Article 35 of the Public Procurement Law no. 244/2021, First Party </w:t>
      </w:r>
      <w:r w:rsidR="008B4085" w:rsidRPr="008A6F93">
        <w:rPr>
          <w:rFonts w:asciiTheme="majorBidi" w:hAnsiTheme="majorBidi"/>
        </w:rPr>
        <w:t>must</w:t>
      </w:r>
      <w:r w:rsidRPr="008A6F93">
        <w:rPr>
          <w:rFonts w:asciiTheme="majorBidi" w:hAnsiTheme="majorBidi"/>
        </w:rPr>
        <w:t xml:space="preserve"> submit an “on first demand” international irrevocable bank guarantee </w:t>
      </w:r>
      <w:r w:rsidR="00AD7813" w:rsidRPr="008A6F93">
        <w:rPr>
          <w:rFonts w:asciiTheme="majorBidi" w:hAnsiTheme="majorBidi"/>
        </w:rPr>
        <w:t xml:space="preserve">for the benefit of </w:t>
      </w:r>
      <w:r w:rsidR="00F42674" w:rsidRPr="00FE5E47">
        <w:rPr>
          <w:rFonts w:asciiTheme="majorBidi" w:hAnsiTheme="majorBidi" w:cstheme="majorBidi"/>
        </w:rPr>
        <w:t>MIC1</w:t>
      </w:r>
      <w:r w:rsidR="00F42674" w:rsidRPr="008A6F93">
        <w:rPr>
          <w:rFonts w:asciiTheme="majorBidi" w:hAnsiTheme="majorBidi"/>
        </w:rPr>
        <w:t xml:space="preserve"> </w:t>
      </w:r>
      <w:r w:rsidRPr="008A6F93">
        <w:rPr>
          <w:rFonts w:asciiTheme="majorBidi" w:hAnsiTheme="majorBidi"/>
        </w:rPr>
        <w:t xml:space="preserve">in a form and content to be pre-approved by </w:t>
      </w:r>
      <w:r w:rsidR="00F42674" w:rsidRPr="00FE5E47">
        <w:rPr>
          <w:rFonts w:asciiTheme="majorBidi" w:hAnsiTheme="majorBidi" w:cstheme="majorBidi"/>
        </w:rPr>
        <w:t>MIC1</w:t>
      </w:r>
      <w:r w:rsidR="00F42674" w:rsidRPr="008A6F93">
        <w:rPr>
          <w:rFonts w:asciiTheme="majorBidi" w:hAnsiTheme="majorBidi"/>
        </w:rPr>
        <w:t xml:space="preserve"> </w:t>
      </w:r>
      <w:r w:rsidRPr="008A6F93">
        <w:rPr>
          <w:rFonts w:asciiTheme="majorBidi" w:hAnsiTheme="majorBidi"/>
        </w:rPr>
        <w:t xml:space="preserve">prior to </w:t>
      </w:r>
      <w:r w:rsidR="004A6F0B" w:rsidRPr="008A6F93">
        <w:rPr>
          <w:rFonts w:asciiTheme="majorBidi" w:hAnsiTheme="majorBidi"/>
        </w:rPr>
        <w:t>its issuance.</w:t>
      </w:r>
      <w:r w:rsidR="005D6211" w:rsidRPr="008A6F93">
        <w:rPr>
          <w:rFonts w:asciiTheme="majorBidi" w:hAnsiTheme="majorBidi"/>
        </w:rPr>
        <w:t xml:space="preserve"> In the event of failure to submit the said performance bond, </w:t>
      </w:r>
      <w:r w:rsidR="00F42674" w:rsidRPr="00FE5E47">
        <w:rPr>
          <w:rFonts w:asciiTheme="majorBidi" w:hAnsiTheme="majorBidi" w:cstheme="majorBidi"/>
        </w:rPr>
        <w:t>MIC1</w:t>
      </w:r>
      <w:r w:rsidR="00F42674" w:rsidRPr="008A6F93">
        <w:rPr>
          <w:rFonts w:asciiTheme="majorBidi" w:hAnsiTheme="majorBidi"/>
        </w:rPr>
        <w:t xml:space="preserve"> </w:t>
      </w:r>
      <w:r w:rsidR="005D6211" w:rsidRPr="008A6F93">
        <w:rPr>
          <w:rFonts w:asciiTheme="majorBidi" w:hAnsiTheme="majorBidi"/>
        </w:rPr>
        <w:t>shall execute the bid bond submitted during the public auction and apply the provisions of article 33 of the Public Procurement Law no. 244/2021.</w:t>
      </w:r>
    </w:p>
    <w:p w14:paraId="59F5A35C" w14:textId="3A2471C5" w:rsidR="001318DB" w:rsidRPr="008A6F93" w:rsidRDefault="005D6211" w:rsidP="005D6211">
      <w:pPr>
        <w:pStyle w:val="NoSpacing"/>
        <w:ind w:left="1440" w:right="980" w:hanging="720"/>
        <w:jc w:val="both"/>
        <w:rPr>
          <w:rFonts w:asciiTheme="majorBidi" w:hAnsiTheme="majorBidi"/>
        </w:rPr>
      </w:pPr>
      <w:r w:rsidRPr="008A6F93">
        <w:rPr>
          <w:rFonts w:asciiTheme="majorBidi" w:hAnsiTheme="majorBidi"/>
        </w:rPr>
        <w:lastRenderedPageBreak/>
        <w:t xml:space="preserve"> </w:t>
      </w:r>
    </w:p>
    <w:p w14:paraId="1BC74FD7" w14:textId="6C79B943" w:rsidR="001318DB" w:rsidRPr="008A6F93" w:rsidRDefault="005D6211" w:rsidP="005D6211">
      <w:pPr>
        <w:pStyle w:val="NoSpacing"/>
        <w:ind w:right="980"/>
        <w:jc w:val="both"/>
        <w:rPr>
          <w:rFonts w:asciiTheme="majorBidi" w:hAnsiTheme="majorBidi"/>
        </w:rPr>
      </w:pPr>
      <w:r w:rsidRPr="008A6F93">
        <w:rPr>
          <w:rFonts w:asciiTheme="majorBidi" w:hAnsiTheme="majorBidi"/>
        </w:rPr>
        <w:t xml:space="preserve"> </w:t>
      </w:r>
    </w:p>
    <w:p w14:paraId="6504DCB9" w14:textId="346DA098" w:rsidR="007E22E4" w:rsidRPr="008A6F93" w:rsidRDefault="007E22E4" w:rsidP="00874C8D">
      <w:pPr>
        <w:pStyle w:val="NoSpacing"/>
        <w:ind w:left="1440" w:right="980" w:hanging="720"/>
        <w:jc w:val="both"/>
        <w:rPr>
          <w:rFonts w:asciiTheme="majorBidi" w:hAnsiTheme="majorBidi"/>
        </w:rPr>
      </w:pPr>
    </w:p>
    <w:p w14:paraId="6CB6ACAD" w14:textId="77777777" w:rsidR="00BB5E72" w:rsidRPr="008A6F93" w:rsidRDefault="00BB5E72" w:rsidP="00874C8D">
      <w:pPr>
        <w:pStyle w:val="NoSpacing"/>
        <w:ind w:left="1440" w:right="980" w:hanging="720"/>
        <w:jc w:val="both"/>
        <w:rPr>
          <w:rFonts w:asciiTheme="majorBidi" w:hAnsiTheme="majorBidi"/>
        </w:rPr>
      </w:pPr>
    </w:p>
    <w:p w14:paraId="3F1D5D6B" w14:textId="4B034420" w:rsidR="00324018" w:rsidRPr="00FB452A" w:rsidRDefault="001318DB" w:rsidP="00BB5E72">
      <w:pPr>
        <w:pStyle w:val="NoSpacing"/>
        <w:ind w:left="1440" w:right="980" w:hanging="720"/>
        <w:jc w:val="both"/>
        <w:rPr>
          <w:rFonts w:asciiTheme="majorBidi" w:hAnsiTheme="majorBidi"/>
        </w:rPr>
      </w:pPr>
      <w:r w:rsidRPr="008A6F93">
        <w:rPr>
          <w:rFonts w:asciiTheme="majorBidi" w:hAnsiTheme="majorBidi"/>
        </w:rPr>
        <w:t>3.</w:t>
      </w:r>
      <w:r w:rsidR="00874C8D" w:rsidRPr="008A6F93">
        <w:rPr>
          <w:rFonts w:asciiTheme="majorBidi" w:hAnsiTheme="majorBidi"/>
        </w:rPr>
        <w:t>5</w:t>
      </w:r>
      <w:r w:rsidRPr="008A6F93">
        <w:rPr>
          <w:rFonts w:asciiTheme="majorBidi" w:hAnsiTheme="majorBidi"/>
        </w:rPr>
        <w:t>.2.</w:t>
      </w:r>
      <w:r w:rsidRPr="008A6F93">
        <w:rPr>
          <w:rFonts w:asciiTheme="majorBidi" w:hAnsiTheme="majorBidi"/>
        </w:rPr>
        <w:tab/>
      </w:r>
      <w:r w:rsidR="00324018" w:rsidRPr="008A6F93">
        <w:rPr>
          <w:rFonts w:asciiTheme="majorBidi" w:hAnsiTheme="majorBidi"/>
        </w:rPr>
        <w:t xml:space="preserve">The said Guarantee must be valid for </w:t>
      </w:r>
      <w:r w:rsidR="00697B8B" w:rsidRPr="008A6F93">
        <w:rPr>
          <w:rFonts w:asciiTheme="majorBidi" w:hAnsiTheme="majorBidi"/>
        </w:rPr>
        <w:t xml:space="preserve">the entire </w:t>
      </w:r>
      <w:r w:rsidR="008B4085" w:rsidRPr="008A6F93">
        <w:rPr>
          <w:rFonts w:asciiTheme="majorBidi" w:hAnsiTheme="majorBidi"/>
        </w:rPr>
        <w:t>term</w:t>
      </w:r>
      <w:r w:rsidR="00697B8B" w:rsidRPr="008A6F93">
        <w:rPr>
          <w:rFonts w:asciiTheme="majorBidi" w:hAnsiTheme="majorBidi"/>
        </w:rPr>
        <w:t xml:space="preserve"> of the Agreement</w:t>
      </w:r>
      <w:r w:rsidR="00FC2D97" w:rsidRPr="008A6F93">
        <w:rPr>
          <w:rFonts w:asciiTheme="majorBidi" w:hAnsiTheme="majorBidi"/>
        </w:rPr>
        <w:t xml:space="preserve"> </w:t>
      </w:r>
      <w:r w:rsidR="00AD7813" w:rsidRPr="008A6F93">
        <w:rPr>
          <w:rFonts w:asciiTheme="majorBidi" w:hAnsiTheme="majorBidi"/>
        </w:rPr>
        <w:t xml:space="preserve">and shall </w:t>
      </w:r>
      <w:r w:rsidR="00FC2D97" w:rsidRPr="008A6F93">
        <w:rPr>
          <w:rFonts w:asciiTheme="majorBidi" w:hAnsiTheme="majorBidi"/>
        </w:rPr>
        <w:t xml:space="preserve">remain in force and continue to be effective from its date of issuance up until </w:t>
      </w:r>
      <w:r w:rsidR="00F42674" w:rsidRPr="00FE5E47">
        <w:rPr>
          <w:rFonts w:asciiTheme="majorBidi" w:hAnsiTheme="majorBidi" w:cstheme="majorBidi"/>
        </w:rPr>
        <w:t>MIC1</w:t>
      </w:r>
      <w:r w:rsidR="00F42674" w:rsidRPr="00FB452A">
        <w:rPr>
          <w:rFonts w:asciiTheme="majorBidi" w:hAnsiTheme="majorBidi"/>
        </w:rPr>
        <w:t xml:space="preserve"> </w:t>
      </w:r>
      <w:r w:rsidR="00FC2D97" w:rsidRPr="00FB452A">
        <w:rPr>
          <w:rFonts w:asciiTheme="majorBidi" w:hAnsiTheme="majorBidi"/>
        </w:rPr>
        <w:t xml:space="preserve">releases the guarantor in writing and return its original copy to the </w:t>
      </w:r>
      <w:r w:rsidR="00AD7813" w:rsidRPr="00FB452A">
        <w:rPr>
          <w:rFonts w:asciiTheme="majorBidi" w:hAnsiTheme="majorBidi"/>
        </w:rPr>
        <w:t>First</w:t>
      </w:r>
      <w:r w:rsidR="00FC2D97" w:rsidRPr="00FB452A">
        <w:rPr>
          <w:rFonts w:asciiTheme="majorBidi" w:hAnsiTheme="majorBidi"/>
        </w:rPr>
        <w:t xml:space="preserve"> Party.</w:t>
      </w:r>
    </w:p>
    <w:p w14:paraId="6495BA8B" w14:textId="2DD963A9" w:rsidR="00324018" w:rsidRPr="00FB452A" w:rsidRDefault="001318DB" w:rsidP="00AC56DC">
      <w:pPr>
        <w:pStyle w:val="NoSpacing"/>
        <w:ind w:left="1440" w:right="980"/>
        <w:jc w:val="both"/>
        <w:rPr>
          <w:rFonts w:asciiTheme="majorBidi" w:hAnsiTheme="majorBidi"/>
        </w:rPr>
      </w:pPr>
      <w:r w:rsidRPr="00FB452A">
        <w:rPr>
          <w:rFonts w:asciiTheme="majorBidi" w:hAnsiTheme="majorBidi"/>
        </w:rPr>
        <w:t>T</w:t>
      </w:r>
      <w:r w:rsidR="00324018" w:rsidRPr="00FB452A">
        <w:rPr>
          <w:rFonts w:asciiTheme="majorBidi" w:hAnsiTheme="majorBidi"/>
        </w:rPr>
        <w:t xml:space="preserve">he First Party hereby undertakes to submit the abovementioned bank guarantee for a value representing 10 % of the </w:t>
      </w:r>
      <w:r w:rsidR="00AC56DC" w:rsidRPr="00FB452A">
        <w:rPr>
          <w:rFonts w:asciiTheme="majorBidi" w:hAnsiTheme="majorBidi"/>
        </w:rPr>
        <w:t xml:space="preserve">total </w:t>
      </w:r>
      <w:r w:rsidR="00C06F04" w:rsidRPr="00FB452A">
        <w:rPr>
          <w:rFonts w:asciiTheme="majorBidi" w:hAnsiTheme="majorBidi"/>
        </w:rPr>
        <w:t xml:space="preserve">committed revenues </w:t>
      </w:r>
      <w:r w:rsidR="00324018" w:rsidRPr="00FB452A">
        <w:rPr>
          <w:rFonts w:asciiTheme="majorBidi" w:hAnsiTheme="majorBidi"/>
        </w:rPr>
        <w:t xml:space="preserve">to be generated </w:t>
      </w:r>
      <w:r w:rsidR="00C06F04" w:rsidRPr="00FB452A">
        <w:rPr>
          <w:rFonts w:asciiTheme="majorBidi" w:hAnsiTheme="majorBidi"/>
        </w:rPr>
        <w:t xml:space="preserve">during the entire </w:t>
      </w:r>
      <w:r w:rsidR="00AC56DC" w:rsidRPr="00FB452A">
        <w:rPr>
          <w:rFonts w:asciiTheme="majorBidi" w:hAnsiTheme="majorBidi"/>
        </w:rPr>
        <w:t xml:space="preserve">term of the </w:t>
      </w:r>
      <w:r w:rsidR="00C06F04" w:rsidRPr="00FB452A">
        <w:rPr>
          <w:rFonts w:asciiTheme="majorBidi" w:hAnsiTheme="majorBidi"/>
        </w:rPr>
        <w:t>Agreement</w:t>
      </w:r>
      <w:r w:rsidR="001F7805" w:rsidRPr="00FB452A">
        <w:rPr>
          <w:rFonts w:asciiTheme="majorBidi" w:hAnsiTheme="majorBidi"/>
        </w:rPr>
        <w:t>,</w:t>
      </w:r>
      <w:r w:rsidR="00AC56DC" w:rsidRPr="00FB452A">
        <w:rPr>
          <w:rFonts w:asciiTheme="majorBidi" w:hAnsiTheme="majorBidi"/>
        </w:rPr>
        <w:t xml:space="preserve"> being </w:t>
      </w:r>
      <w:r w:rsidR="008B4085" w:rsidRPr="00FB452A">
        <w:rPr>
          <w:rFonts w:asciiTheme="majorBidi" w:hAnsiTheme="majorBidi"/>
        </w:rPr>
        <w:t>3 years.</w:t>
      </w:r>
    </w:p>
    <w:p w14:paraId="5F6CB2D0" w14:textId="77777777" w:rsidR="001318DB" w:rsidRPr="00FB452A" w:rsidRDefault="001318DB" w:rsidP="00324018">
      <w:pPr>
        <w:pStyle w:val="NoSpacing"/>
        <w:ind w:left="1440" w:right="980" w:hanging="720"/>
        <w:jc w:val="both"/>
        <w:rPr>
          <w:rFonts w:asciiTheme="majorBidi" w:hAnsiTheme="majorBidi"/>
        </w:rPr>
      </w:pPr>
    </w:p>
    <w:p w14:paraId="5F225D2E" w14:textId="71E9C589" w:rsidR="00324018" w:rsidRPr="00FB452A" w:rsidRDefault="001318DB" w:rsidP="00E304D0">
      <w:pPr>
        <w:pStyle w:val="NoSpacing"/>
        <w:ind w:left="1440" w:right="980" w:hanging="720"/>
        <w:jc w:val="both"/>
        <w:rPr>
          <w:rFonts w:asciiTheme="majorBidi" w:hAnsiTheme="majorBidi"/>
        </w:rPr>
      </w:pPr>
      <w:r w:rsidRPr="00FB452A">
        <w:rPr>
          <w:rFonts w:asciiTheme="majorBidi" w:hAnsiTheme="majorBidi"/>
        </w:rPr>
        <w:t>3.</w:t>
      </w:r>
      <w:r w:rsidR="00E304D0" w:rsidRPr="00FB452A">
        <w:rPr>
          <w:rFonts w:asciiTheme="majorBidi" w:hAnsiTheme="majorBidi"/>
        </w:rPr>
        <w:t>5.</w:t>
      </w:r>
      <w:r w:rsidRPr="00FB452A">
        <w:rPr>
          <w:rFonts w:asciiTheme="majorBidi" w:hAnsiTheme="majorBidi"/>
        </w:rPr>
        <w:t>3.</w:t>
      </w:r>
      <w:r w:rsidRPr="00FB452A">
        <w:rPr>
          <w:rFonts w:asciiTheme="majorBidi" w:hAnsiTheme="majorBidi"/>
        </w:rPr>
        <w:tab/>
      </w:r>
      <w:r w:rsidR="00324018" w:rsidRPr="00FB452A">
        <w:rPr>
          <w:rFonts w:asciiTheme="majorBidi" w:hAnsiTheme="majorBidi"/>
        </w:rPr>
        <w:t xml:space="preserve">The issuing bank must be an international recognized bank whose last two years credit rating was at least “A” (or equivalent) for long term and “A1/A2” (or equivalent) for short term, unless otherwise pre-agreed by </w:t>
      </w:r>
      <w:r w:rsidR="00F42674" w:rsidRPr="00FE5E47">
        <w:rPr>
          <w:rFonts w:asciiTheme="majorBidi" w:hAnsiTheme="majorBidi" w:cstheme="majorBidi"/>
        </w:rPr>
        <w:t>MIC1</w:t>
      </w:r>
      <w:r w:rsidR="00324018" w:rsidRPr="00FB452A">
        <w:rPr>
          <w:rFonts w:asciiTheme="majorBidi" w:hAnsiTheme="majorBidi"/>
        </w:rPr>
        <w:t xml:space="preserve">. </w:t>
      </w:r>
    </w:p>
    <w:p w14:paraId="3BCB82A7" w14:textId="77777777" w:rsidR="001318DB" w:rsidRPr="00FB452A" w:rsidRDefault="001318DB" w:rsidP="00324018">
      <w:pPr>
        <w:pStyle w:val="NoSpacing"/>
        <w:ind w:left="1440" w:right="980" w:hanging="720"/>
        <w:jc w:val="both"/>
        <w:rPr>
          <w:rFonts w:asciiTheme="majorBidi" w:hAnsiTheme="majorBidi"/>
        </w:rPr>
      </w:pPr>
    </w:p>
    <w:p w14:paraId="5722E073" w14:textId="6B1B9984" w:rsidR="00324018" w:rsidRPr="00FB452A" w:rsidRDefault="001318DB" w:rsidP="00324018">
      <w:pPr>
        <w:pStyle w:val="NoSpacing"/>
        <w:ind w:left="1440" w:right="980" w:hanging="720"/>
        <w:jc w:val="both"/>
        <w:rPr>
          <w:rFonts w:asciiTheme="majorBidi" w:hAnsiTheme="majorBidi"/>
        </w:rPr>
      </w:pPr>
      <w:r w:rsidRPr="00FB452A">
        <w:rPr>
          <w:rFonts w:asciiTheme="majorBidi" w:hAnsiTheme="majorBidi"/>
        </w:rPr>
        <w:t>3.6.4.</w:t>
      </w:r>
      <w:r w:rsidRPr="00FB452A">
        <w:rPr>
          <w:rFonts w:asciiTheme="majorBidi" w:hAnsiTheme="majorBidi"/>
        </w:rPr>
        <w:tab/>
      </w:r>
      <w:r w:rsidR="00324018" w:rsidRPr="00FB452A">
        <w:rPr>
          <w:rFonts w:asciiTheme="majorBidi" w:hAnsiTheme="majorBidi"/>
        </w:rPr>
        <w:t xml:space="preserve">The payment of the guarantee shall be made directly into the bank account that </w:t>
      </w:r>
      <w:r w:rsidR="00F42674" w:rsidRPr="00FE5E47">
        <w:rPr>
          <w:rFonts w:asciiTheme="majorBidi" w:hAnsiTheme="majorBidi" w:cstheme="majorBidi"/>
        </w:rPr>
        <w:t>MIC1</w:t>
      </w:r>
      <w:r w:rsidR="00F42674" w:rsidRPr="00FB452A">
        <w:rPr>
          <w:rFonts w:asciiTheme="majorBidi" w:hAnsiTheme="majorBidi"/>
        </w:rPr>
        <w:t xml:space="preserve"> </w:t>
      </w:r>
      <w:r w:rsidR="00324018" w:rsidRPr="00FB452A">
        <w:rPr>
          <w:rFonts w:asciiTheme="majorBidi" w:hAnsiTheme="majorBidi"/>
        </w:rPr>
        <w:t>will indicate</w:t>
      </w:r>
      <w:r w:rsidRPr="00FB452A">
        <w:rPr>
          <w:rFonts w:asciiTheme="majorBidi" w:hAnsiTheme="majorBidi"/>
        </w:rPr>
        <w:t>.</w:t>
      </w:r>
    </w:p>
    <w:p w14:paraId="642B7456" w14:textId="222A603E" w:rsidR="00E57CD5" w:rsidRPr="00FB452A" w:rsidRDefault="00E57CD5" w:rsidP="00324018">
      <w:pPr>
        <w:pStyle w:val="NoSpacing"/>
        <w:ind w:left="1440" w:right="980" w:hanging="720"/>
        <w:jc w:val="both"/>
        <w:rPr>
          <w:rFonts w:asciiTheme="majorBidi" w:hAnsiTheme="majorBidi"/>
        </w:rPr>
      </w:pPr>
    </w:p>
    <w:p w14:paraId="4B3AF4E4" w14:textId="2C4CF38A" w:rsidR="00E57CD5" w:rsidRPr="00FB452A" w:rsidRDefault="00E57CD5" w:rsidP="00E304D0">
      <w:pPr>
        <w:pStyle w:val="NoSpacing"/>
        <w:ind w:left="720" w:right="980" w:hanging="720"/>
        <w:jc w:val="both"/>
        <w:rPr>
          <w:rFonts w:asciiTheme="majorBidi" w:hAnsiTheme="majorBidi"/>
        </w:rPr>
      </w:pPr>
      <w:r w:rsidRPr="00FB452A">
        <w:rPr>
          <w:rFonts w:asciiTheme="majorBidi" w:hAnsiTheme="majorBidi"/>
        </w:rPr>
        <w:t>3.</w:t>
      </w:r>
      <w:r w:rsidR="00E304D0" w:rsidRPr="00FB452A">
        <w:rPr>
          <w:rFonts w:asciiTheme="majorBidi" w:hAnsiTheme="majorBidi"/>
        </w:rPr>
        <w:t>6</w:t>
      </w:r>
      <w:r w:rsidRPr="00FB452A">
        <w:rPr>
          <w:rFonts w:asciiTheme="majorBidi" w:hAnsiTheme="majorBidi"/>
        </w:rPr>
        <w:t>.</w:t>
      </w:r>
      <w:r w:rsidRPr="00FB452A">
        <w:rPr>
          <w:rFonts w:asciiTheme="majorBidi" w:hAnsiTheme="majorBidi"/>
        </w:rPr>
        <w:tab/>
      </w:r>
      <w:r w:rsidRPr="00FB452A">
        <w:rPr>
          <w:rFonts w:asciiTheme="majorBidi" w:hAnsiTheme="majorBidi"/>
          <w:b/>
        </w:rPr>
        <w:t>BILLING</w:t>
      </w:r>
      <w:r w:rsidRPr="00FB452A">
        <w:rPr>
          <w:rFonts w:asciiTheme="majorBidi" w:hAnsiTheme="majorBidi"/>
          <w:b/>
          <w:spacing w:val="-7"/>
        </w:rPr>
        <w:t xml:space="preserve"> </w:t>
      </w:r>
      <w:r w:rsidRPr="00FB452A">
        <w:rPr>
          <w:rFonts w:asciiTheme="majorBidi" w:hAnsiTheme="majorBidi"/>
          <w:b/>
        </w:rPr>
        <w:t>DISPUTES</w:t>
      </w:r>
      <w:r w:rsidRPr="00FB452A">
        <w:rPr>
          <w:rFonts w:asciiTheme="majorBidi" w:hAnsiTheme="majorBidi"/>
          <w:b/>
          <w:spacing w:val="-5"/>
        </w:rPr>
        <w:t xml:space="preserve"> </w:t>
      </w:r>
    </w:p>
    <w:p w14:paraId="2FD1ACDD" w14:textId="77777777" w:rsidR="00E57CD5" w:rsidRPr="00FB452A" w:rsidRDefault="00E57CD5" w:rsidP="00E57CD5">
      <w:pPr>
        <w:pStyle w:val="NoSpacing"/>
        <w:ind w:right="980"/>
        <w:jc w:val="both"/>
        <w:rPr>
          <w:rFonts w:asciiTheme="majorBidi" w:hAnsiTheme="majorBidi"/>
        </w:rPr>
      </w:pPr>
    </w:p>
    <w:p w14:paraId="19E1728E" w14:textId="36F60567" w:rsidR="00E57CD5" w:rsidRPr="00FB452A" w:rsidRDefault="00E57CD5" w:rsidP="00E304D0">
      <w:pPr>
        <w:pStyle w:val="NoSpacing"/>
        <w:ind w:left="1440" w:right="980" w:hanging="720"/>
        <w:jc w:val="both"/>
        <w:rPr>
          <w:rFonts w:asciiTheme="majorBidi" w:hAnsiTheme="majorBidi"/>
        </w:rPr>
      </w:pPr>
      <w:r w:rsidRPr="00FB452A">
        <w:rPr>
          <w:rFonts w:asciiTheme="majorBidi" w:hAnsiTheme="majorBidi"/>
        </w:rPr>
        <w:t>3.</w:t>
      </w:r>
      <w:r w:rsidR="00E304D0" w:rsidRPr="00FB452A">
        <w:rPr>
          <w:rFonts w:asciiTheme="majorBidi" w:hAnsiTheme="majorBidi"/>
        </w:rPr>
        <w:t>6</w:t>
      </w:r>
      <w:r w:rsidRPr="00FB452A">
        <w:rPr>
          <w:rFonts w:asciiTheme="majorBidi" w:hAnsiTheme="majorBidi"/>
        </w:rPr>
        <w:t xml:space="preserve">.1. </w:t>
      </w:r>
      <w:r w:rsidRPr="00FB452A">
        <w:rPr>
          <w:rFonts w:asciiTheme="majorBidi" w:hAnsiTheme="majorBidi"/>
        </w:rPr>
        <w:tab/>
        <w:t>The</w:t>
      </w:r>
      <w:r w:rsidRPr="00FB452A">
        <w:rPr>
          <w:rFonts w:asciiTheme="majorBidi" w:hAnsiTheme="majorBidi"/>
          <w:spacing w:val="-6"/>
        </w:rPr>
        <w:t xml:space="preserve"> </w:t>
      </w:r>
      <w:r w:rsidRPr="00FB452A">
        <w:rPr>
          <w:rFonts w:asciiTheme="majorBidi" w:hAnsiTheme="majorBidi"/>
        </w:rPr>
        <w:t>First</w:t>
      </w:r>
      <w:r w:rsidRPr="00FB452A">
        <w:rPr>
          <w:rFonts w:asciiTheme="majorBidi" w:hAnsiTheme="majorBidi"/>
          <w:spacing w:val="-6"/>
        </w:rPr>
        <w:t xml:space="preserve"> </w:t>
      </w:r>
      <w:r w:rsidRPr="00FB452A">
        <w:rPr>
          <w:rFonts w:asciiTheme="majorBidi" w:hAnsiTheme="majorBidi"/>
        </w:rPr>
        <w:t>Party’s</w:t>
      </w:r>
      <w:r w:rsidRPr="00FB452A">
        <w:rPr>
          <w:rFonts w:asciiTheme="majorBidi" w:hAnsiTheme="majorBidi"/>
          <w:spacing w:val="-6"/>
        </w:rPr>
        <w:t xml:space="preserve"> </w:t>
      </w:r>
      <w:r w:rsidRPr="00FB452A">
        <w:rPr>
          <w:rFonts w:asciiTheme="majorBidi" w:hAnsiTheme="majorBidi"/>
        </w:rPr>
        <w:t>billable</w:t>
      </w:r>
      <w:r w:rsidRPr="00FB452A">
        <w:rPr>
          <w:rFonts w:asciiTheme="majorBidi" w:hAnsiTheme="majorBidi"/>
          <w:spacing w:val="-6"/>
        </w:rPr>
        <w:t xml:space="preserve"> </w:t>
      </w:r>
      <w:r w:rsidRPr="00FB452A">
        <w:rPr>
          <w:rFonts w:asciiTheme="majorBidi" w:hAnsiTheme="majorBidi"/>
        </w:rPr>
        <w:t>traffic</w:t>
      </w:r>
      <w:r w:rsidRPr="00FB452A">
        <w:rPr>
          <w:rFonts w:asciiTheme="majorBidi" w:hAnsiTheme="majorBidi"/>
          <w:spacing w:val="-6"/>
        </w:rPr>
        <w:t xml:space="preserve"> (successfully delivered A2P SMSs) </w:t>
      </w:r>
      <w:r w:rsidRPr="00FB452A">
        <w:rPr>
          <w:rFonts w:asciiTheme="majorBidi" w:hAnsiTheme="majorBidi"/>
        </w:rPr>
        <w:t>will</w:t>
      </w:r>
      <w:r w:rsidRPr="00FB452A">
        <w:rPr>
          <w:rFonts w:asciiTheme="majorBidi" w:hAnsiTheme="majorBidi"/>
          <w:spacing w:val="-7"/>
        </w:rPr>
        <w:t xml:space="preserve"> </w:t>
      </w:r>
      <w:r w:rsidRPr="00FB452A">
        <w:rPr>
          <w:rFonts w:asciiTheme="majorBidi" w:hAnsiTheme="majorBidi"/>
        </w:rPr>
        <w:t>be</w:t>
      </w:r>
      <w:r w:rsidRPr="00FB452A">
        <w:rPr>
          <w:rFonts w:asciiTheme="majorBidi" w:hAnsiTheme="majorBidi"/>
          <w:spacing w:val="-6"/>
        </w:rPr>
        <w:t xml:space="preserve"> </w:t>
      </w:r>
      <w:r w:rsidRPr="00FB452A">
        <w:rPr>
          <w:rFonts w:asciiTheme="majorBidi" w:hAnsiTheme="majorBidi"/>
        </w:rPr>
        <w:t>based</w:t>
      </w:r>
      <w:r w:rsidRPr="00FB452A">
        <w:rPr>
          <w:rFonts w:asciiTheme="majorBidi" w:hAnsiTheme="majorBidi"/>
          <w:spacing w:val="-7"/>
        </w:rPr>
        <w:t xml:space="preserve"> </w:t>
      </w:r>
      <w:r w:rsidRPr="00FB452A">
        <w:rPr>
          <w:rFonts w:asciiTheme="majorBidi" w:hAnsiTheme="majorBidi"/>
        </w:rPr>
        <w:t>on</w:t>
      </w:r>
      <w:r w:rsidRPr="00FB452A">
        <w:rPr>
          <w:rFonts w:asciiTheme="majorBidi" w:hAnsiTheme="majorBidi"/>
          <w:spacing w:val="-10"/>
        </w:rPr>
        <w:t xml:space="preserve"> </w:t>
      </w:r>
      <w:r w:rsidR="00F42674" w:rsidRPr="00FE5E47">
        <w:rPr>
          <w:rFonts w:asciiTheme="majorBidi" w:hAnsiTheme="majorBidi" w:cstheme="majorBidi"/>
        </w:rPr>
        <w:t>MIC1’s</w:t>
      </w:r>
      <w:r w:rsidR="00F42674" w:rsidRPr="00FB452A">
        <w:rPr>
          <w:rFonts w:asciiTheme="majorBidi" w:hAnsiTheme="majorBidi"/>
          <w:spacing w:val="-9"/>
        </w:rPr>
        <w:t xml:space="preserve"> </w:t>
      </w:r>
      <w:r w:rsidRPr="00FB452A">
        <w:rPr>
          <w:rFonts w:asciiTheme="majorBidi" w:hAnsiTheme="majorBidi"/>
        </w:rPr>
        <w:t>generated</w:t>
      </w:r>
      <w:r w:rsidRPr="00FB452A">
        <w:rPr>
          <w:rFonts w:asciiTheme="majorBidi" w:hAnsiTheme="majorBidi"/>
          <w:spacing w:val="-7"/>
        </w:rPr>
        <w:t xml:space="preserve"> </w:t>
      </w:r>
      <w:proofErr w:type="spellStart"/>
      <w:r w:rsidRPr="00FB452A">
        <w:rPr>
          <w:rFonts w:asciiTheme="majorBidi" w:hAnsiTheme="majorBidi"/>
        </w:rPr>
        <w:t>CDRs.</w:t>
      </w:r>
      <w:proofErr w:type="spellEnd"/>
      <w:r w:rsidRPr="00FB452A">
        <w:rPr>
          <w:rFonts w:asciiTheme="majorBidi" w:hAnsiTheme="majorBidi"/>
          <w:spacing w:val="-7"/>
        </w:rPr>
        <w:t xml:space="preserve"> </w:t>
      </w:r>
      <w:r w:rsidRPr="00FB452A">
        <w:rPr>
          <w:rFonts w:asciiTheme="majorBidi" w:hAnsiTheme="majorBidi"/>
        </w:rPr>
        <w:t>If</w:t>
      </w:r>
      <w:r w:rsidRPr="00FB452A">
        <w:rPr>
          <w:rFonts w:asciiTheme="majorBidi" w:hAnsiTheme="majorBidi"/>
          <w:spacing w:val="-7"/>
        </w:rPr>
        <w:t xml:space="preserve"> </w:t>
      </w:r>
      <w:r w:rsidRPr="00FB452A">
        <w:rPr>
          <w:rFonts w:asciiTheme="majorBidi" w:hAnsiTheme="majorBidi"/>
        </w:rPr>
        <w:t>any</w:t>
      </w:r>
      <w:r w:rsidRPr="00FB452A">
        <w:rPr>
          <w:rFonts w:asciiTheme="majorBidi" w:hAnsiTheme="majorBidi"/>
          <w:spacing w:val="-6"/>
        </w:rPr>
        <w:t xml:space="preserve"> </w:t>
      </w:r>
      <w:r w:rsidRPr="00FB452A">
        <w:rPr>
          <w:rFonts w:asciiTheme="majorBidi" w:hAnsiTheme="majorBidi"/>
        </w:rPr>
        <w:t>dispute</w:t>
      </w:r>
      <w:r w:rsidRPr="00FB452A">
        <w:rPr>
          <w:rFonts w:asciiTheme="majorBidi" w:hAnsiTheme="majorBidi"/>
          <w:spacing w:val="-7"/>
        </w:rPr>
        <w:t xml:space="preserve"> </w:t>
      </w:r>
      <w:r w:rsidRPr="00FB452A">
        <w:rPr>
          <w:rFonts w:asciiTheme="majorBidi" w:hAnsiTheme="majorBidi"/>
        </w:rPr>
        <w:t xml:space="preserve">concerning the accuracy of billing data recorded by either party’s network, The First Party shall so notify </w:t>
      </w:r>
      <w:r w:rsidR="00F42674" w:rsidRPr="00FE5E47">
        <w:rPr>
          <w:rFonts w:asciiTheme="majorBidi" w:hAnsiTheme="majorBidi" w:cstheme="majorBidi"/>
        </w:rPr>
        <w:t>MIC1</w:t>
      </w:r>
      <w:r w:rsidR="00F42674" w:rsidRPr="00FB452A">
        <w:rPr>
          <w:rFonts w:asciiTheme="majorBidi" w:hAnsiTheme="majorBidi"/>
        </w:rPr>
        <w:t xml:space="preserve"> </w:t>
      </w:r>
      <w:r w:rsidRPr="00FB452A">
        <w:rPr>
          <w:rFonts w:asciiTheme="majorBidi" w:hAnsiTheme="majorBidi"/>
        </w:rPr>
        <w:t>in writing</w:t>
      </w:r>
      <w:r w:rsidR="0071433E" w:rsidRPr="00FB452A">
        <w:rPr>
          <w:rFonts w:asciiTheme="majorBidi" w:hAnsiTheme="majorBidi"/>
        </w:rPr>
        <w:t xml:space="preserve"> within three (3) calendar days from the occurrence of the said dispute</w:t>
      </w:r>
      <w:r w:rsidRPr="00FB452A">
        <w:rPr>
          <w:rFonts w:asciiTheme="majorBidi" w:hAnsiTheme="majorBidi"/>
        </w:rPr>
        <w:t>. Said notice shall set forth in writing all details concerning the disputed traffic.</w:t>
      </w:r>
    </w:p>
    <w:p w14:paraId="78F46402" w14:textId="77777777" w:rsidR="00E57CD5" w:rsidRPr="00FB452A" w:rsidRDefault="00E57CD5" w:rsidP="00E57CD5">
      <w:pPr>
        <w:pStyle w:val="NoSpacing"/>
        <w:ind w:left="1440" w:right="980" w:hanging="720"/>
        <w:jc w:val="both"/>
        <w:rPr>
          <w:rFonts w:asciiTheme="majorBidi" w:hAnsiTheme="majorBidi"/>
        </w:rPr>
      </w:pPr>
    </w:p>
    <w:p w14:paraId="52ADAA4B" w14:textId="27EE3860" w:rsidR="00E57CD5" w:rsidRPr="00FB452A" w:rsidRDefault="00E57CD5" w:rsidP="00E304D0">
      <w:pPr>
        <w:pStyle w:val="NoSpacing"/>
        <w:ind w:left="1440" w:right="980" w:hanging="720"/>
        <w:jc w:val="both"/>
        <w:rPr>
          <w:rFonts w:asciiTheme="majorBidi" w:hAnsiTheme="majorBidi"/>
        </w:rPr>
      </w:pPr>
      <w:r w:rsidRPr="00FB452A">
        <w:rPr>
          <w:rFonts w:asciiTheme="majorBidi" w:hAnsiTheme="majorBidi"/>
        </w:rPr>
        <w:t>3.</w:t>
      </w:r>
      <w:r w:rsidR="00E304D0" w:rsidRPr="00FB452A">
        <w:rPr>
          <w:rFonts w:asciiTheme="majorBidi" w:hAnsiTheme="majorBidi"/>
        </w:rPr>
        <w:t>6.</w:t>
      </w:r>
      <w:r w:rsidRPr="00FB452A">
        <w:rPr>
          <w:rFonts w:asciiTheme="majorBidi" w:hAnsiTheme="majorBidi"/>
        </w:rPr>
        <w:t xml:space="preserve">2. </w:t>
      </w:r>
      <w:r w:rsidRPr="00FB452A">
        <w:rPr>
          <w:rFonts w:asciiTheme="majorBidi" w:hAnsiTheme="majorBidi"/>
        </w:rPr>
        <w:tab/>
        <w:t>Parties</w:t>
      </w:r>
      <w:r w:rsidRPr="00FB452A">
        <w:rPr>
          <w:rFonts w:asciiTheme="majorBidi" w:hAnsiTheme="majorBidi"/>
          <w:spacing w:val="-10"/>
        </w:rPr>
        <w:t xml:space="preserve"> </w:t>
      </w:r>
      <w:r w:rsidRPr="00FB452A">
        <w:rPr>
          <w:rFonts w:asciiTheme="majorBidi" w:hAnsiTheme="majorBidi"/>
        </w:rPr>
        <w:t>shall</w:t>
      </w:r>
      <w:r w:rsidRPr="00FB452A">
        <w:rPr>
          <w:rFonts w:asciiTheme="majorBidi" w:hAnsiTheme="majorBidi"/>
          <w:spacing w:val="-13"/>
        </w:rPr>
        <w:t xml:space="preserve"> </w:t>
      </w:r>
      <w:r w:rsidRPr="00FB452A">
        <w:rPr>
          <w:rFonts w:asciiTheme="majorBidi" w:hAnsiTheme="majorBidi"/>
        </w:rPr>
        <w:t>co-operate</w:t>
      </w:r>
      <w:r w:rsidRPr="00FB452A">
        <w:rPr>
          <w:rFonts w:asciiTheme="majorBidi" w:hAnsiTheme="majorBidi"/>
          <w:spacing w:val="-12"/>
        </w:rPr>
        <w:t xml:space="preserve"> </w:t>
      </w:r>
      <w:r w:rsidRPr="00FB452A">
        <w:rPr>
          <w:rFonts w:asciiTheme="majorBidi" w:hAnsiTheme="majorBidi"/>
        </w:rPr>
        <w:t>to</w:t>
      </w:r>
      <w:r w:rsidRPr="00FB452A">
        <w:rPr>
          <w:rFonts w:asciiTheme="majorBidi" w:hAnsiTheme="majorBidi"/>
          <w:spacing w:val="-11"/>
        </w:rPr>
        <w:t xml:space="preserve"> </w:t>
      </w:r>
      <w:r w:rsidRPr="00FB452A">
        <w:rPr>
          <w:rFonts w:asciiTheme="majorBidi" w:hAnsiTheme="majorBidi"/>
        </w:rPr>
        <w:t>investigate</w:t>
      </w:r>
      <w:r w:rsidRPr="00FB452A">
        <w:rPr>
          <w:rFonts w:asciiTheme="majorBidi" w:hAnsiTheme="majorBidi"/>
          <w:spacing w:val="-9"/>
        </w:rPr>
        <w:t xml:space="preserve"> </w:t>
      </w:r>
      <w:r w:rsidRPr="00FB452A">
        <w:rPr>
          <w:rFonts w:asciiTheme="majorBidi" w:hAnsiTheme="majorBidi"/>
        </w:rPr>
        <w:t>promptly</w:t>
      </w:r>
      <w:r w:rsidRPr="00FB452A">
        <w:rPr>
          <w:rFonts w:asciiTheme="majorBidi" w:hAnsiTheme="majorBidi"/>
          <w:spacing w:val="-11"/>
        </w:rPr>
        <w:t xml:space="preserve"> </w:t>
      </w:r>
      <w:r w:rsidRPr="00FB452A">
        <w:rPr>
          <w:rFonts w:asciiTheme="majorBidi" w:hAnsiTheme="majorBidi"/>
        </w:rPr>
        <w:t>any</w:t>
      </w:r>
      <w:r w:rsidRPr="00FB452A">
        <w:rPr>
          <w:rFonts w:asciiTheme="majorBidi" w:hAnsiTheme="majorBidi"/>
          <w:spacing w:val="-11"/>
        </w:rPr>
        <w:t xml:space="preserve"> </w:t>
      </w:r>
      <w:r w:rsidRPr="00FB452A">
        <w:rPr>
          <w:rFonts w:asciiTheme="majorBidi" w:hAnsiTheme="majorBidi"/>
        </w:rPr>
        <w:t>dispute</w:t>
      </w:r>
      <w:r w:rsidRPr="00FB452A">
        <w:rPr>
          <w:rFonts w:asciiTheme="majorBidi" w:hAnsiTheme="majorBidi"/>
          <w:spacing w:val="-9"/>
        </w:rPr>
        <w:t xml:space="preserve"> </w:t>
      </w:r>
      <w:r w:rsidRPr="00FB452A">
        <w:rPr>
          <w:rFonts w:asciiTheme="majorBidi" w:hAnsiTheme="majorBidi"/>
        </w:rPr>
        <w:t>concerning</w:t>
      </w:r>
      <w:r w:rsidRPr="00FB452A">
        <w:rPr>
          <w:rFonts w:asciiTheme="majorBidi" w:hAnsiTheme="majorBidi"/>
          <w:spacing w:val="-11"/>
        </w:rPr>
        <w:t xml:space="preserve"> </w:t>
      </w:r>
      <w:r w:rsidRPr="00FB452A">
        <w:rPr>
          <w:rFonts w:asciiTheme="majorBidi" w:hAnsiTheme="majorBidi"/>
        </w:rPr>
        <w:t>the</w:t>
      </w:r>
      <w:r w:rsidRPr="00FB452A">
        <w:rPr>
          <w:rFonts w:asciiTheme="majorBidi" w:hAnsiTheme="majorBidi"/>
          <w:spacing w:val="-9"/>
        </w:rPr>
        <w:t xml:space="preserve"> </w:t>
      </w:r>
      <w:r w:rsidRPr="00FB452A">
        <w:rPr>
          <w:rFonts w:asciiTheme="majorBidi" w:hAnsiTheme="majorBidi"/>
        </w:rPr>
        <w:t>accuracy</w:t>
      </w:r>
      <w:r w:rsidRPr="00FB452A">
        <w:rPr>
          <w:rFonts w:asciiTheme="majorBidi" w:hAnsiTheme="majorBidi"/>
          <w:spacing w:val="-12"/>
        </w:rPr>
        <w:t xml:space="preserve"> </w:t>
      </w:r>
      <w:r w:rsidRPr="00FB452A">
        <w:rPr>
          <w:rFonts w:asciiTheme="majorBidi" w:hAnsiTheme="majorBidi"/>
        </w:rPr>
        <w:t>of</w:t>
      </w:r>
      <w:r w:rsidRPr="00FB452A">
        <w:rPr>
          <w:rFonts w:asciiTheme="majorBidi" w:hAnsiTheme="majorBidi"/>
          <w:spacing w:val="-10"/>
        </w:rPr>
        <w:t xml:space="preserve"> </w:t>
      </w:r>
      <w:r w:rsidRPr="00FB452A">
        <w:rPr>
          <w:rFonts w:asciiTheme="majorBidi" w:hAnsiTheme="majorBidi"/>
        </w:rPr>
        <w:t>any</w:t>
      </w:r>
      <w:r w:rsidRPr="00FB452A">
        <w:rPr>
          <w:rFonts w:asciiTheme="majorBidi" w:hAnsiTheme="majorBidi"/>
          <w:spacing w:val="-9"/>
        </w:rPr>
        <w:t xml:space="preserve"> </w:t>
      </w:r>
      <w:r w:rsidRPr="00FB452A">
        <w:rPr>
          <w:rFonts w:asciiTheme="majorBidi" w:hAnsiTheme="majorBidi"/>
        </w:rPr>
        <w:t>billing data</w:t>
      </w:r>
      <w:r w:rsidRPr="00FB452A">
        <w:rPr>
          <w:rFonts w:asciiTheme="majorBidi" w:hAnsiTheme="majorBidi"/>
          <w:spacing w:val="-9"/>
        </w:rPr>
        <w:t xml:space="preserve"> </w:t>
      </w:r>
      <w:r w:rsidRPr="00FB452A">
        <w:rPr>
          <w:rFonts w:asciiTheme="majorBidi" w:hAnsiTheme="majorBidi"/>
        </w:rPr>
        <w:t>recorded</w:t>
      </w:r>
      <w:r w:rsidRPr="00FB452A">
        <w:rPr>
          <w:rFonts w:asciiTheme="majorBidi" w:hAnsiTheme="majorBidi"/>
          <w:spacing w:val="-9"/>
        </w:rPr>
        <w:t xml:space="preserve"> </w:t>
      </w:r>
      <w:r w:rsidRPr="00FB452A">
        <w:rPr>
          <w:rFonts w:asciiTheme="majorBidi" w:hAnsiTheme="majorBidi"/>
        </w:rPr>
        <w:t>by</w:t>
      </w:r>
      <w:r w:rsidRPr="00FB452A">
        <w:rPr>
          <w:rFonts w:asciiTheme="majorBidi" w:hAnsiTheme="majorBidi"/>
          <w:spacing w:val="-8"/>
        </w:rPr>
        <w:t xml:space="preserve"> </w:t>
      </w:r>
      <w:r w:rsidRPr="00FB452A">
        <w:rPr>
          <w:rFonts w:asciiTheme="majorBidi" w:hAnsiTheme="majorBidi"/>
        </w:rPr>
        <w:t>either</w:t>
      </w:r>
      <w:r w:rsidRPr="00FB452A">
        <w:rPr>
          <w:rFonts w:asciiTheme="majorBidi" w:hAnsiTheme="majorBidi"/>
          <w:spacing w:val="-9"/>
        </w:rPr>
        <w:t xml:space="preserve"> </w:t>
      </w:r>
      <w:r w:rsidRPr="00FB452A">
        <w:rPr>
          <w:rFonts w:asciiTheme="majorBidi" w:hAnsiTheme="majorBidi"/>
        </w:rPr>
        <w:t>Party’s</w:t>
      </w:r>
      <w:r w:rsidRPr="00FB452A">
        <w:rPr>
          <w:rFonts w:asciiTheme="majorBidi" w:hAnsiTheme="majorBidi"/>
          <w:spacing w:val="-9"/>
        </w:rPr>
        <w:t xml:space="preserve"> </w:t>
      </w:r>
      <w:r w:rsidRPr="00FB452A">
        <w:rPr>
          <w:rFonts w:asciiTheme="majorBidi" w:hAnsiTheme="majorBidi"/>
        </w:rPr>
        <w:t>network,</w:t>
      </w:r>
      <w:r w:rsidRPr="00FB452A">
        <w:rPr>
          <w:rFonts w:asciiTheme="majorBidi" w:hAnsiTheme="majorBidi"/>
          <w:spacing w:val="-11"/>
        </w:rPr>
        <w:t xml:space="preserve"> </w:t>
      </w:r>
      <w:r w:rsidRPr="00FB452A">
        <w:rPr>
          <w:rFonts w:asciiTheme="majorBidi" w:hAnsiTheme="majorBidi"/>
        </w:rPr>
        <w:t>or</w:t>
      </w:r>
      <w:r w:rsidRPr="00FB452A">
        <w:rPr>
          <w:rFonts w:asciiTheme="majorBidi" w:hAnsiTheme="majorBidi"/>
          <w:spacing w:val="-9"/>
        </w:rPr>
        <w:t xml:space="preserve"> </w:t>
      </w:r>
      <w:r w:rsidRPr="00FB452A">
        <w:rPr>
          <w:rFonts w:asciiTheme="majorBidi" w:hAnsiTheme="majorBidi"/>
        </w:rPr>
        <w:t>any</w:t>
      </w:r>
      <w:r w:rsidRPr="00FB452A">
        <w:rPr>
          <w:rFonts w:asciiTheme="majorBidi" w:hAnsiTheme="majorBidi"/>
          <w:spacing w:val="-11"/>
        </w:rPr>
        <w:t xml:space="preserve"> </w:t>
      </w:r>
      <w:r w:rsidRPr="00FB452A">
        <w:rPr>
          <w:rFonts w:asciiTheme="majorBidi" w:hAnsiTheme="majorBidi"/>
        </w:rPr>
        <w:t>other</w:t>
      </w:r>
      <w:r w:rsidRPr="00FB452A">
        <w:rPr>
          <w:rFonts w:asciiTheme="majorBidi" w:hAnsiTheme="majorBidi"/>
          <w:spacing w:val="-9"/>
        </w:rPr>
        <w:t xml:space="preserve"> </w:t>
      </w:r>
      <w:r w:rsidRPr="00FB452A">
        <w:rPr>
          <w:rFonts w:asciiTheme="majorBidi" w:hAnsiTheme="majorBidi"/>
        </w:rPr>
        <w:t>amount</w:t>
      </w:r>
      <w:r w:rsidRPr="00FB452A">
        <w:rPr>
          <w:rFonts w:asciiTheme="majorBidi" w:hAnsiTheme="majorBidi"/>
          <w:spacing w:val="-8"/>
        </w:rPr>
        <w:t xml:space="preserve"> </w:t>
      </w:r>
      <w:r w:rsidRPr="00FB452A">
        <w:rPr>
          <w:rFonts w:asciiTheme="majorBidi" w:hAnsiTheme="majorBidi"/>
        </w:rPr>
        <w:t>payable</w:t>
      </w:r>
      <w:r w:rsidRPr="00FB452A">
        <w:rPr>
          <w:rFonts w:asciiTheme="majorBidi" w:hAnsiTheme="majorBidi"/>
          <w:spacing w:val="-9"/>
        </w:rPr>
        <w:t xml:space="preserve"> </w:t>
      </w:r>
      <w:r w:rsidRPr="00FB452A">
        <w:rPr>
          <w:rFonts w:asciiTheme="majorBidi" w:hAnsiTheme="majorBidi"/>
        </w:rPr>
        <w:t>under</w:t>
      </w:r>
      <w:r w:rsidRPr="00FB452A">
        <w:rPr>
          <w:rFonts w:asciiTheme="majorBidi" w:hAnsiTheme="majorBidi"/>
          <w:spacing w:val="-9"/>
        </w:rPr>
        <w:t xml:space="preserve"> </w:t>
      </w:r>
      <w:r w:rsidRPr="00FB452A">
        <w:rPr>
          <w:rFonts w:asciiTheme="majorBidi" w:hAnsiTheme="majorBidi"/>
        </w:rPr>
        <w:t>this</w:t>
      </w:r>
      <w:r w:rsidRPr="00FB452A">
        <w:rPr>
          <w:rFonts w:asciiTheme="majorBidi" w:hAnsiTheme="majorBidi"/>
          <w:spacing w:val="-11"/>
        </w:rPr>
        <w:t xml:space="preserve"> </w:t>
      </w:r>
      <w:r w:rsidRPr="00FB452A">
        <w:rPr>
          <w:rFonts w:asciiTheme="majorBidi" w:hAnsiTheme="majorBidi"/>
        </w:rPr>
        <w:t>Agreement.</w:t>
      </w:r>
      <w:r w:rsidRPr="00FB452A">
        <w:rPr>
          <w:rFonts w:asciiTheme="majorBidi" w:hAnsiTheme="majorBidi"/>
          <w:spacing w:val="-9"/>
        </w:rPr>
        <w:t xml:space="preserve"> </w:t>
      </w:r>
      <w:r w:rsidRPr="00FB452A">
        <w:rPr>
          <w:rFonts w:asciiTheme="majorBidi" w:hAnsiTheme="majorBidi"/>
        </w:rPr>
        <w:t>The disputing Party shall notify the other of any such dispute in writing.</w:t>
      </w:r>
    </w:p>
    <w:p w14:paraId="6B6AEBF7" w14:textId="77777777" w:rsidR="00E57CD5" w:rsidRPr="00FB452A" w:rsidRDefault="00E57CD5" w:rsidP="00E57CD5">
      <w:pPr>
        <w:pStyle w:val="NoSpacing"/>
        <w:ind w:left="1440" w:right="980" w:hanging="720"/>
        <w:jc w:val="both"/>
        <w:rPr>
          <w:rFonts w:asciiTheme="majorBidi" w:hAnsiTheme="majorBidi"/>
        </w:rPr>
      </w:pPr>
    </w:p>
    <w:p w14:paraId="4EBAE57E" w14:textId="73A9F240" w:rsidR="00E57CD5" w:rsidRPr="00FB452A" w:rsidRDefault="00E57CD5" w:rsidP="00E304D0">
      <w:pPr>
        <w:pStyle w:val="NoSpacing"/>
        <w:ind w:left="1440" w:right="980" w:hanging="720"/>
        <w:jc w:val="both"/>
        <w:rPr>
          <w:rFonts w:asciiTheme="majorBidi" w:hAnsiTheme="majorBidi"/>
        </w:rPr>
      </w:pPr>
      <w:r w:rsidRPr="00FB452A">
        <w:rPr>
          <w:rFonts w:asciiTheme="majorBidi" w:hAnsiTheme="majorBidi"/>
        </w:rPr>
        <w:t>3.</w:t>
      </w:r>
      <w:r w:rsidR="00E304D0" w:rsidRPr="00FB452A">
        <w:rPr>
          <w:rFonts w:asciiTheme="majorBidi" w:hAnsiTheme="majorBidi"/>
        </w:rPr>
        <w:t>6</w:t>
      </w:r>
      <w:r w:rsidRPr="00FB452A">
        <w:rPr>
          <w:rFonts w:asciiTheme="majorBidi" w:hAnsiTheme="majorBidi"/>
        </w:rPr>
        <w:t xml:space="preserve">.3. </w:t>
      </w:r>
      <w:r w:rsidRPr="00FB452A">
        <w:rPr>
          <w:rFonts w:asciiTheme="majorBidi" w:hAnsiTheme="majorBidi"/>
        </w:rPr>
        <w:tab/>
        <w:t>In</w:t>
      </w:r>
      <w:r w:rsidRPr="00FB452A">
        <w:rPr>
          <w:rFonts w:asciiTheme="majorBidi" w:hAnsiTheme="majorBidi"/>
          <w:spacing w:val="-13"/>
        </w:rPr>
        <w:t xml:space="preserve"> </w:t>
      </w:r>
      <w:r w:rsidRPr="00FB452A">
        <w:rPr>
          <w:rFonts w:asciiTheme="majorBidi" w:hAnsiTheme="majorBidi"/>
        </w:rPr>
        <w:t>the</w:t>
      </w:r>
      <w:r w:rsidRPr="00FB452A">
        <w:rPr>
          <w:rFonts w:asciiTheme="majorBidi" w:hAnsiTheme="majorBidi"/>
          <w:spacing w:val="-12"/>
        </w:rPr>
        <w:t xml:space="preserve"> </w:t>
      </w:r>
      <w:r w:rsidRPr="00FB452A">
        <w:rPr>
          <w:rFonts w:asciiTheme="majorBidi" w:hAnsiTheme="majorBidi"/>
        </w:rPr>
        <w:t>event</w:t>
      </w:r>
      <w:r w:rsidRPr="00FB452A">
        <w:rPr>
          <w:rFonts w:asciiTheme="majorBidi" w:hAnsiTheme="majorBidi"/>
          <w:spacing w:val="-13"/>
        </w:rPr>
        <w:t xml:space="preserve"> </w:t>
      </w:r>
      <w:r w:rsidRPr="00FB452A">
        <w:rPr>
          <w:rFonts w:asciiTheme="majorBidi" w:hAnsiTheme="majorBidi"/>
        </w:rPr>
        <w:t>where</w:t>
      </w:r>
      <w:r w:rsidRPr="00FB452A">
        <w:rPr>
          <w:rFonts w:asciiTheme="majorBidi" w:hAnsiTheme="majorBidi"/>
          <w:spacing w:val="-12"/>
        </w:rPr>
        <w:t xml:space="preserve"> </w:t>
      </w:r>
      <w:r w:rsidRPr="00FB452A">
        <w:rPr>
          <w:rFonts w:asciiTheme="majorBidi" w:hAnsiTheme="majorBidi"/>
        </w:rPr>
        <w:t>the</w:t>
      </w:r>
      <w:r w:rsidRPr="00FB452A">
        <w:rPr>
          <w:rFonts w:asciiTheme="majorBidi" w:hAnsiTheme="majorBidi"/>
          <w:spacing w:val="-13"/>
        </w:rPr>
        <w:t xml:space="preserve"> </w:t>
      </w:r>
      <w:r w:rsidRPr="00FB452A">
        <w:rPr>
          <w:rFonts w:asciiTheme="majorBidi" w:hAnsiTheme="majorBidi"/>
        </w:rPr>
        <w:t>Parties</w:t>
      </w:r>
      <w:r w:rsidRPr="00FB452A">
        <w:rPr>
          <w:rFonts w:asciiTheme="majorBidi" w:hAnsiTheme="majorBidi"/>
          <w:spacing w:val="-11"/>
        </w:rPr>
        <w:t xml:space="preserve"> </w:t>
      </w:r>
      <w:r w:rsidRPr="00FB452A">
        <w:rPr>
          <w:rFonts w:asciiTheme="majorBidi" w:hAnsiTheme="majorBidi"/>
        </w:rPr>
        <w:t>are</w:t>
      </w:r>
      <w:r w:rsidRPr="00FB452A">
        <w:rPr>
          <w:rFonts w:asciiTheme="majorBidi" w:hAnsiTheme="majorBidi"/>
          <w:spacing w:val="-11"/>
        </w:rPr>
        <w:t xml:space="preserve"> </w:t>
      </w:r>
      <w:r w:rsidRPr="00FB452A">
        <w:rPr>
          <w:rFonts w:asciiTheme="majorBidi" w:hAnsiTheme="majorBidi"/>
        </w:rPr>
        <w:t>unable</w:t>
      </w:r>
      <w:r w:rsidRPr="00FB452A">
        <w:rPr>
          <w:rFonts w:asciiTheme="majorBidi" w:hAnsiTheme="majorBidi"/>
          <w:spacing w:val="-13"/>
        </w:rPr>
        <w:t xml:space="preserve"> </w:t>
      </w:r>
      <w:r w:rsidRPr="00FB452A">
        <w:rPr>
          <w:rFonts w:asciiTheme="majorBidi" w:hAnsiTheme="majorBidi"/>
        </w:rPr>
        <w:t>to</w:t>
      </w:r>
      <w:r w:rsidRPr="00FB452A">
        <w:rPr>
          <w:rFonts w:asciiTheme="majorBidi" w:hAnsiTheme="majorBidi"/>
          <w:spacing w:val="-12"/>
        </w:rPr>
        <w:t xml:space="preserve"> </w:t>
      </w:r>
      <w:r w:rsidRPr="00FB452A">
        <w:rPr>
          <w:rFonts w:asciiTheme="majorBidi" w:hAnsiTheme="majorBidi"/>
        </w:rPr>
        <w:t>reach</w:t>
      </w:r>
      <w:r w:rsidRPr="00FB452A">
        <w:rPr>
          <w:rFonts w:asciiTheme="majorBidi" w:hAnsiTheme="majorBidi"/>
          <w:spacing w:val="-12"/>
        </w:rPr>
        <w:t xml:space="preserve"> </w:t>
      </w:r>
      <w:r w:rsidRPr="00FB452A">
        <w:rPr>
          <w:rFonts w:asciiTheme="majorBidi" w:hAnsiTheme="majorBidi"/>
        </w:rPr>
        <w:t>agreement</w:t>
      </w:r>
      <w:r w:rsidRPr="00FB452A">
        <w:rPr>
          <w:rFonts w:asciiTheme="majorBidi" w:hAnsiTheme="majorBidi"/>
          <w:spacing w:val="-11"/>
        </w:rPr>
        <w:t xml:space="preserve"> </w:t>
      </w:r>
      <w:r w:rsidRPr="00FB452A">
        <w:rPr>
          <w:rFonts w:asciiTheme="majorBidi" w:hAnsiTheme="majorBidi"/>
        </w:rPr>
        <w:t>within</w:t>
      </w:r>
      <w:r w:rsidRPr="00FB452A">
        <w:rPr>
          <w:rFonts w:asciiTheme="majorBidi" w:hAnsiTheme="majorBidi"/>
          <w:spacing w:val="-12"/>
        </w:rPr>
        <w:t xml:space="preserve"> </w:t>
      </w:r>
      <w:r w:rsidRPr="00FB452A">
        <w:rPr>
          <w:rFonts w:asciiTheme="majorBidi" w:hAnsiTheme="majorBidi"/>
        </w:rPr>
        <w:t>two</w:t>
      </w:r>
      <w:r w:rsidRPr="00FB452A">
        <w:rPr>
          <w:rFonts w:asciiTheme="majorBidi" w:hAnsiTheme="majorBidi"/>
          <w:spacing w:val="-10"/>
        </w:rPr>
        <w:t xml:space="preserve"> </w:t>
      </w:r>
      <w:r w:rsidRPr="00FB452A">
        <w:rPr>
          <w:rFonts w:asciiTheme="majorBidi" w:hAnsiTheme="majorBidi"/>
        </w:rPr>
        <w:t>(2)</w:t>
      </w:r>
      <w:r w:rsidRPr="00FB452A">
        <w:rPr>
          <w:rFonts w:asciiTheme="majorBidi" w:hAnsiTheme="majorBidi"/>
          <w:spacing w:val="-11"/>
        </w:rPr>
        <w:t xml:space="preserve"> </w:t>
      </w:r>
      <w:r w:rsidRPr="00FB452A">
        <w:rPr>
          <w:rFonts w:asciiTheme="majorBidi" w:hAnsiTheme="majorBidi"/>
        </w:rPr>
        <w:t>weeks</w:t>
      </w:r>
      <w:r w:rsidRPr="00FB452A">
        <w:rPr>
          <w:rFonts w:asciiTheme="majorBidi" w:hAnsiTheme="majorBidi"/>
          <w:spacing w:val="-11"/>
        </w:rPr>
        <w:t xml:space="preserve"> </w:t>
      </w:r>
      <w:r w:rsidRPr="00FB452A">
        <w:rPr>
          <w:rFonts w:asciiTheme="majorBidi" w:hAnsiTheme="majorBidi"/>
        </w:rPr>
        <w:t>from</w:t>
      </w:r>
      <w:r w:rsidRPr="00FB452A">
        <w:rPr>
          <w:rFonts w:asciiTheme="majorBidi" w:hAnsiTheme="majorBidi"/>
          <w:spacing w:val="-10"/>
        </w:rPr>
        <w:t xml:space="preserve"> the </w:t>
      </w:r>
      <w:r w:rsidRPr="00FB452A">
        <w:rPr>
          <w:rFonts w:asciiTheme="majorBidi" w:hAnsiTheme="majorBidi"/>
        </w:rPr>
        <w:t>receipt of the</w:t>
      </w:r>
      <w:r w:rsidRPr="00FB452A">
        <w:rPr>
          <w:rFonts w:asciiTheme="majorBidi" w:hAnsiTheme="majorBidi"/>
          <w:spacing w:val="-2"/>
        </w:rPr>
        <w:t xml:space="preserve"> </w:t>
      </w:r>
      <w:r w:rsidRPr="00FB452A">
        <w:rPr>
          <w:rFonts w:asciiTheme="majorBidi" w:hAnsiTheme="majorBidi"/>
        </w:rPr>
        <w:t>abovementioned</w:t>
      </w:r>
      <w:r w:rsidRPr="00FB452A">
        <w:rPr>
          <w:rFonts w:asciiTheme="majorBidi" w:hAnsiTheme="majorBidi"/>
          <w:spacing w:val="-2"/>
        </w:rPr>
        <w:t xml:space="preserve"> </w:t>
      </w:r>
      <w:r w:rsidRPr="00FB452A">
        <w:rPr>
          <w:rFonts w:asciiTheme="majorBidi" w:hAnsiTheme="majorBidi"/>
        </w:rPr>
        <w:t>notice,</w:t>
      </w:r>
      <w:r w:rsidRPr="00FB452A">
        <w:rPr>
          <w:rFonts w:asciiTheme="majorBidi" w:hAnsiTheme="majorBidi"/>
          <w:spacing w:val="-1"/>
        </w:rPr>
        <w:t xml:space="preserve"> </w:t>
      </w:r>
      <w:r w:rsidRPr="00FB452A">
        <w:rPr>
          <w:rFonts w:asciiTheme="majorBidi" w:hAnsiTheme="majorBidi"/>
        </w:rPr>
        <w:t>then</w:t>
      </w:r>
      <w:r w:rsidRPr="00FB452A">
        <w:rPr>
          <w:rFonts w:asciiTheme="majorBidi" w:hAnsiTheme="majorBidi"/>
          <w:spacing w:val="-2"/>
        </w:rPr>
        <w:t xml:space="preserve"> </w:t>
      </w:r>
      <w:r w:rsidRPr="00FB452A">
        <w:rPr>
          <w:rFonts w:asciiTheme="majorBidi" w:hAnsiTheme="majorBidi"/>
        </w:rPr>
        <w:t>the</w:t>
      </w:r>
      <w:r w:rsidRPr="00FB452A">
        <w:rPr>
          <w:rFonts w:asciiTheme="majorBidi" w:hAnsiTheme="majorBidi"/>
          <w:spacing w:val="-1"/>
        </w:rPr>
        <w:t xml:space="preserve"> </w:t>
      </w:r>
      <w:r w:rsidRPr="00FB452A">
        <w:rPr>
          <w:rFonts w:asciiTheme="majorBidi" w:hAnsiTheme="majorBidi"/>
        </w:rPr>
        <w:t>dispute</w:t>
      </w:r>
      <w:r w:rsidRPr="00FB452A">
        <w:rPr>
          <w:rFonts w:asciiTheme="majorBidi" w:hAnsiTheme="majorBidi"/>
          <w:spacing w:val="-2"/>
        </w:rPr>
        <w:t xml:space="preserve"> </w:t>
      </w:r>
      <w:r w:rsidRPr="00FB452A">
        <w:rPr>
          <w:rFonts w:asciiTheme="majorBidi" w:hAnsiTheme="majorBidi"/>
        </w:rPr>
        <w:t>shall</w:t>
      </w:r>
      <w:r w:rsidRPr="00FB452A">
        <w:rPr>
          <w:rFonts w:asciiTheme="majorBidi" w:hAnsiTheme="majorBidi"/>
          <w:spacing w:val="-2"/>
        </w:rPr>
        <w:t xml:space="preserve"> </w:t>
      </w:r>
      <w:r w:rsidRPr="00FB452A">
        <w:rPr>
          <w:rFonts w:asciiTheme="majorBidi" w:hAnsiTheme="majorBidi"/>
        </w:rPr>
        <w:t>be</w:t>
      </w:r>
      <w:r w:rsidRPr="00FB452A">
        <w:rPr>
          <w:rFonts w:asciiTheme="majorBidi" w:hAnsiTheme="majorBidi"/>
          <w:spacing w:val="-5"/>
        </w:rPr>
        <w:t xml:space="preserve"> </w:t>
      </w:r>
      <w:r w:rsidRPr="00FB452A">
        <w:rPr>
          <w:rFonts w:asciiTheme="majorBidi" w:hAnsiTheme="majorBidi"/>
        </w:rPr>
        <w:t>submitted</w:t>
      </w:r>
      <w:r w:rsidRPr="00FB452A">
        <w:rPr>
          <w:rFonts w:asciiTheme="majorBidi" w:hAnsiTheme="majorBidi"/>
          <w:spacing w:val="-1"/>
        </w:rPr>
        <w:t xml:space="preserve"> </w:t>
      </w:r>
      <w:r w:rsidRPr="00FB452A">
        <w:rPr>
          <w:rFonts w:asciiTheme="majorBidi" w:hAnsiTheme="majorBidi"/>
        </w:rPr>
        <w:t>before</w:t>
      </w:r>
      <w:r w:rsidRPr="00FB452A">
        <w:rPr>
          <w:rFonts w:asciiTheme="majorBidi" w:hAnsiTheme="majorBidi"/>
          <w:spacing w:val="-1"/>
        </w:rPr>
        <w:t xml:space="preserve"> </w:t>
      </w:r>
      <w:r w:rsidRPr="00FB452A">
        <w:rPr>
          <w:rFonts w:asciiTheme="majorBidi" w:hAnsiTheme="majorBidi"/>
        </w:rPr>
        <w:t>the</w:t>
      </w:r>
      <w:r w:rsidRPr="00FB452A">
        <w:rPr>
          <w:rFonts w:asciiTheme="majorBidi" w:hAnsiTheme="majorBidi"/>
          <w:spacing w:val="-4"/>
        </w:rPr>
        <w:t xml:space="preserve"> </w:t>
      </w:r>
      <w:r w:rsidRPr="00FB452A">
        <w:rPr>
          <w:rFonts w:asciiTheme="majorBidi" w:hAnsiTheme="majorBidi"/>
        </w:rPr>
        <w:t>competent</w:t>
      </w:r>
      <w:r w:rsidRPr="00FB452A">
        <w:rPr>
          <w:rFonts w:asciiTheme="majorBidi" w:hAnsiTheme="majorBidi"/>
          <w:spacing w:val="-1"/>
        </w:rPr>
        <w:t xml:space="preserve"> </w:t>
      </w:r>
      <w:r w:rsidRPr="00FB452A">
        <w:rPr>
          <w:rFonts w:asciiTheme="majorBidi" w:hAnsiTheme="majorBidi"/>
        </w:rPr>
        <w:t>courts</w:t>
      </w:r>
      <w:r w:rsidRPr="00FB452A">
        <w:rPr>
          <w:rFonts w:asciiTheme="majorBidi" w:hAnsiTheme="majorBidi"/>
          <w:spacing w:val="-4"/>
        </w:rPr>
        <w:t xml:space="preserve"> </w:t>
      </w:r>
      <w:r w:rsidRPr="00FB452A">
        <w:rPr>
          <w:rFonts w:asciiTheme="majorBidi" w:hAnsiTheme="majorBidi"/>
        </w:rPr>
        <w:t>of law in Beirut and settled under the Lebanese laws, rules and regulations.</w:t>
      </w:r>
    </w:p>
    <w:p w14:paraId="02E26279" w14:textId="77777777" w:rsidR="00324018" w:rsidRPr="00FB452A" w:rsidRDefault="00324018" w:rsidP="00324018">
      <w:pPr>
        <w:pStyle w:val="NoSpacing"/>
        <w:ind w:left="720" w:right="980" w:hanging="720"/>
        <w:jc w:val="both"/>
        <w:rPr>
          <w:rFonts w:asciiTheme="majorBidi" w:hAnsiTheme="majorBidi"/>
        </w:rPr>
      </w:pPr>
    </w:p>
    <w:p w14:paraId="0477512B" w14:textId="7D27AFB9" w:rsidR="00D37F47" w:rsidRPr="00FB452A" w:rsidRDefault="00D37F47" w:rsidP="00215183">
      <w:pPr>
        <w:pStyle w:val="NoSpacing"/>
        <w:ind w:left="1440" w:right="980" w:hanging="720"/>
        <w:jc w:val="both"/>
        <w:rPr>
          <w:rFonts w:asciiTheme="majorBidi" w:hAnsiTheme="majorBidi"/>
        </w:rPr>
      </w:pPr>
    </w:p>
    <w:p w14:paraId="7BCB6AA4" w14:textId="717C794E" w:rsidR="00324018" w:rsidRPr="00FB452A" w:rsidRDefault="00324018" w:rsidP="003B5EA6">
      <w:pPr>
        <w:pStyle w:val="NoSpacing"/>
        <w:ind w:left="720" w:right="980" w:hanging="720"/>
        <w:jc w:val="both"/>
        <w:rPr>
          <w:rFonts w:asciiTheme="majorBidi" w:hAnsiTheme="majorBidi"/>
          <w:b/>
          <w:spacing w:val="-4"/>
        </w:rPr>
      </w:pPr>
      <w:r w:rsidRPr="00FB452A">
        <w:rPr>
          <w:rFonts w:asciiTheme="majorBidi" w:hAnsiTheme="majorBidi"/>
          <w:b/>
        </w:rPr>
        <w:t>4.</w:t>
      </w:r>
      <w:r w:rsidRPr="00FB452A">
        <w:rPr>
          <w:rFonts w:asciiTheme="majorBidi" w:hAnsiTheme="majorBidi"/>
          <w:b/>
        </w:rPr>
        <w:tab/>
        <w:t>NON-SETTLEMENT</w:t>
      </w:r>
      <w:r w:rsidRPr="00FB452A">
        <w:rPr>
          <w:rFonts w:asciiTheme="majorBidi" w:hAnsiTheme="majorBidi"/>
          <w:b/>
          <w:spacing w:val="-6"/>
        </w:rPr>
        <w:t xml:space="preserve"> </w:t>
      </w:r>
      <w:r w:rsidRPr="00FB452A">
        <w:rPr>
          <w:rFonts w:asciiTheme="majorBidi" w:hAnsiTheme="majorBidi"/>
          <w:b/>
        </w:rPr>
        <w:t>OF</w:t>
      </w:r>
      <w:r w:rsidRPr="00FB452A">
        <w:rPr>
          <w:rFonts w:asciiTheme="majorBidi" w:hAnsiTheme="majorBidi"/>
          <w:b/>
          <w:spacing w:val="-7"/>
        </w:rPr>
        <w:t xml:space="preserve"> </w:t>
      </w:r>
      <w:r w:rsidRPr="00FB452A">
        <w:rPr>
          <w:rFonts w:asciiTheme="majorBidi" w:hAnsiTheme="majorBidi"/>
          <w:b/>
          <w:spacing w:val="-4"/>
        </w:rPr>
        <w:t>DUES</w:t>
      </w:r>
    </w:p>
    <w:p w14:paraId="4F46A863" w14:textId="0202A8A3" w:rsidR="00324018" w:rsidRPr="00FB452A" w:rsidRDefault="00324018" w:rsidP="00324018">
      <w:pPr>
        <w:pStyle w:val="NoSpacing"/>
        <w:ind w:left="720" w:right="980" w:hanging="720"/>
        <w:jc w:val="both"/>
        <w:rPr>
          <w:rFonts w:asciiTheme="majorBidi" w:hAnsiTheme="majorBidi"/>
        </w:rPr>
      </w:pPr>
    </w:p>
    <w:p w14:paraId="3AF95006" w14:textId="427E95C3" w:rsidR="00D165A9" w:rsidRPr="00FB452A" w:rsidRDefault="00D165A9" w:rsidP="00D165A9">
      <w:pPr>
        <w:pStyle w:val="NoSpacing"/>
        <w:ind w:left="720" w:right="980"/>
        <w:jc w:val="both"/>
        <w:rPr>
          <w:rFonts w:asciiTheme="majorBidi" w:hAnsiTheme="majorBidi"/>
        </w:rPr>
      </w:pPr>
      <w:r w:rsidRPr="00FB452A">
        <w:rPr>
          <w:rFonts w:asciiTheme="majorBidi" w:hAnsiTheme="majorBidi"/>
        </w:rPr>
        <w:t>In</w:t>
      </w:r>
      <w:r w:rsidRPr="00FB452A">
        <w:rPr>
          <w:rFonts w:asciiTheme="majorBidi" w:hAnsiTheme="majorBidi"/>
          <w:spacing w:val="-7"/>
        </w:rPr>
        <w:t xml:space="preserve"> </w:t>
      </w:r>
      <w:r w:rsidRPr="00FB452A">
        <w:rPr>
          <w:rFonts w:asciiTheme="majorBidi" w:hAnsiTheme="majorBidi"/>
        </w:rPr>
        <w:t>the</w:t>
      </w:r>
      <w:r w:rsidRPr="00FB452A">
        <w:rPr>
          <w:rFonts w:asciiTheme="majorBidi" w:hAnsiTheme="majorBidi"/>
          <w:spacing w:val="-4"/>
        </w:rPr>
        <w:t xml:space="preserve"> </w:t>
      </w:r>
      <w:r w:rsidRPr="00FB452A">
        <w:rPr>
          <w:rFonts w:asciiTheme="majorBidi" w:hAnsiTheme="majorBidi"/>
        </w:rPr>
        <w:t>event</w:t>
      </w:r>
      <w:r w:rsidRPr="00FB452A">
        <w:rPr>
          <w:rFonts w:asciiTheme="majorBidi" w:hAnsiTheme="majorBidi"/>
          <w:spacing w:val="-5"/>
        </w:rPr>
        <w:t xml:space="preserve"> </w:t>
      </w:r>
      <w:r w:rsidRPr="00FB452A">
        <w:rPr>
          <w:rFonts w:asciiTheme="majorBidi" w:hAnsiTheme="majorBidi"/>
        </w:rPr>
        <w:t>of</w:t>
      </w:r>
      <w:r w:rsidRPr="00FB452A">
        <w:rPr>
          <w:rFonts w:asciiTheme="majorBidi" w:hAnsiTheme="majorBidi"/>
          <w:spacing w:val="-4"/>
        </w:rPr>
        <w:t xml:space="preserve"> </w:t>
      </w:r>
      <w:r w:rsidRPr="00FB452A">
        <w:rPr>
          <w:rFonts w:asciiTheme="majorBidi" w:hAnsiTheme="majorBidi"/>
        </w:rPr>
        <w:t>failure</w:t>
      </w:r>
      <w:r w:rsidRPr="00FB452A">
        <w:rPr>
          <w:rFonts w:asciiTheme="majorBidi" w:hAnsiTheme="majorBidi"/>
          <w:spacing w:val="-6"/>
        </w:rPr>
        <w:t xml:space="preserve"> by the First Party </w:t>
      </w:r>
      <w:r w:rsidRPr="00FB452A">
        <w:rPr>
          <w:rFonts w:asciiTheme="majorBidi" w:hAnsiTheme="majorBidi"/>
        </w:rPr>
        <w:t>to</w:t>
      </w:r>
      <w:r w:rsidRPr="00FB452A">
        <w:rPr>
          <w:rFonts w:asciiTheme="majorBidi" w:hAnsiTheme="majorBidi"/>
          <w:spacing w:val="-4"/>
        </w:rPr>
        <w:t xml:space="preserve"> </w:t>
      </w:r>
      <w:r w:rsidRPr="00FB452A">
        <w:rPr>
          <w:rFonts w:asciiTheme="majorBidi" w:hAnsiTheme="majorBidi"/>
        </w:rPr>
        <w:t>settle</w:t>
      </w:r>
      <w:r w:rsidRPr="00FB452A">
        <w:rPr>
          <w:rFonts w:asciiTheme="majorBidi" w:hAnsiTheme="majorBidi"/>
          <w:spacing w:val="-6"/>
        </w:rPr>
        <w:t xml:space="preserve"> </w:t>
      </w:r>
      <w:r w:rsidRPr="00FE5E47">
        <w:rPr>
          <w:rFonts w:asciiTheme="majorBidi" w:hAnsiTheme="majorBidi" w:cstheme="majorBidi"/>
        </w:rPr>
        <w:t>MIC</w:t>
      </w:r>
      <w:r w:rsidR="00F42674" w:rsidRPr="00FE5E47">
        <w:rPr>
          <w:rFonts w:asciiTheme="majorBidi" w:hAnsiTheme="majorBidi" w:cstheme="majorBidi"/>
        </w:rPr>
        <w:t>1</w:t>
      </w:r>
      <w:r w:rsidRPr="00FE5E47">
        <w:rPr>
          <w:rFonts w:asciiTheme="majorBidi" w:hAnsiTheme="majorBidi" w:cstheme="majorBidi"/>
        </w:rPr>
        <w:t>’s</w:t>
      </w:r>
      <w:r w:rsidRPr="00FB452A">
        <w:rPr>
          <w:rFonts w:asciiTheme="majorBidi" w:hAnsiTheme="majorBidi"/>
          <w:spacing w:val="-4"/>
        </w:rPr>
        <w:t xml:space="preserve"> </w:t>
      </w:r>
      <w:r w:rsidRPr="00FB452A">
        <w:rPr>
          <w:rFonts w:asciiTheme="majorBidi" w:hAnsiTheme="majorBidi"/>
        </w:rPr>
        <w:t>dues</w:t>
      </w:r>
      <w:r w:rsidRPr="00FB452A">
        <w:rPr>
          <w:rFonts w:asciiTheme="majorBidi" w:hAnsiTheme="majorBidi"/>
          <w:spacing w:val="-3"/>
        </w:rPr>
        <w:t xml:space="preserve"> </w:t>
      </w:r>
      <w:r w:rsidRPr="00FB452A">
        <w:rPr>
          <w:rFonts w:asciiTheme="majorBidi" w:hAnsiTheme="majorBidi"/>
        </w:rPr>
        <w:t>as</w:t>
      </w:r>
      <w:r w:rsidRPr="00FB452A">
        <w:rPr>
          <w:rFonts w:asciiTheme="majorBidi" w:hAnsiTheme="majorBidi"/>
          <w:spacing w:val="-3"/>
        </w:rPr>
        <w:t xml:space="preserve"> </w:t>
      </w:r>
      <w:r w:rsidRPr="00FB452A">
        <w:rPr>
          <w:rFonts w:asciiTheme="majorBidi" w:hAnsiTheme="majorBidi"/>
        </w:rPr>
        <w:t>per</w:t>
      </w:r>
      <w:r w:rsidRPr="00FB452A">
        <w:rPr>
          <w:rFonts w:asciiTheme="majorBidi" w:hAnsiTheme="majorBidi"/>
          <w:spacing w:val="-4"/>
        </w:rPr>
        <w:t xml:space="preserve"> </w:t>
      </w:r>
      <w:r w:rsidRPr="00FB452A">
        <w:rPr>
          <w:rFonts w:asciiTheme="majorBidi" w:hAnsiTheme="majorBidi"/>
        </w:rPr>
        <w:t>the</w:t>
      </w:r>
      <w:r w:rsidRPr="00FB452A">
        <w:rPr>
          <w:rFonts w:asciiTheme="majorBidi" w:hAnsiTheme="majorBidi"/>
          <w:spacing w:val="-8"/>
        </w:rPr>
        <w:t xml:space="preserve"> </w:t>
      </w:r>
      <w:r w:rsidRPr="00FB452A">
        <w:rPr>
          <w:rFonts w:asciiTheme="majorBidi" w:hAnsiTheme="majorBidi"/>
        </w:rPr>
        <w:t>payment</w:t>
      </w:r>
      <w:r w:rsidRPr="00FB452A">
        <w:rPr>
          <w:rFonts w:asciiTheme="majorBidi" w:hAnsiTheme="majorBidi"/>
          <w:spacing w:val="-4"/>
        </w:rPr>
        <w:t xml:space="preserve"> </w:t>
      </w:r>
      <w:r w:rsidRPr="00FB452A">
        <w:rPr>
          <w:rFonts w:asciiTheme="majorBidi" w:hAnsiTheme="majorBidi"/>
        </w:rPr>
        <w:t>terms</w:t>
      </w:r>
      <w:r w:rsidRPr="00FB452A">
        <w:rPr>
          <w:rFonts w:asciiTheme="majorBidi" w:hAnsiTheme="majorBidi"/>
          <w:spacing w:val="-7"/>
        </w:rPr>
        <w:t xml:space="preserve"> </w:t>
      </w:r>
      <w:r w:rsidRPr="00FB452A">
        <w:rPr>
          <w:rFonts w:asciiTheme="majorBidi" w:hAnsiTheme="majorBidi"/>
        </w:rPr>
        <w:t>agreed</w:t>
      </w:r>
      <w:r w:rsidRPr="00FB452A">
        <w:rPr>
          <w:rFonts w:asciiTheme="majorBidi" w:hAnsiTheme="majorBidi"/>
          <w:spacing w:val="-3"/>
        </w:rPr>
        <w:t xml:space="preserve"> </w:t>
      </w:r>
      <w:r w:rsidRPr="00FB452A">
        <w:rPr>
          <w:rFonts w:asciiTheme="majorBidi" w:hAnsiTheme="majorBidi"/>
        </w:rPr>
        <w:t>upon hereinabove,</w:t>
      </w:r>
      <w:r w:rsidRPr="00FB452A">
        <w:rPr>
          <w:rFonts w:asciiTheme="majorBidi" w:hAnsiTheme="majorBidi"/>
          <w:spacing w:val="-4"/>
        </w:rPr>
        <w:t xml:space="preserve"> </w:t>
      </w:r>
      <w:r w:rsidRPr="00FB452A">
        <w:rPr>
          <w:rFonts w:asciiTheme="majorBidi" w:hAnsiTheme="majorBidi"/>
        </w:rPr>
        <w:t>that</w:t>
      </w:r>
      <w:r w:rsidRPr="00FB452A">
        <w:rPr>
          <w:rFonts w:asciiTheme="majorBidi" w:hAnsiTheme="majorBidi"/>
          <w:spacing w:val="-4"/>
        </w:rPr>
        <w:t xml:space="preserve"> </w:t>
      </w:r>
      <w:r w:rsidRPr="00FB452A">
        <w:rPr>
          <w:rFonts w:asciiTheme="majorBidi" w:hAnsiTheme="majorBidi"/>
        </w:rPr>
        <w:t>is</w:t>
      </w:r>
      <w:r w:rsidRPr="00FB452A">
        <w:rPr>
          <w:rFonts w:asciiTheme="majorBidi" w:hAnsiTheme="majorBidi"/>
          <w:spacing w:val="-6"/>
        </w:rPr>
        <w:t xml:space="preserve"> </w:t>
      </w:r>
      <w:r w:rsidRPr="00FB452A">
        <w:rPr>
          <w:rFonts w:asciiTheme="majorBidi" w:hAnsiTheme="majorBidi"/>
          <w:spacing w:val="-2"/>
        </w:rPr>
        <w:t xml:space="preserve">within </w:t>
      </w:r>
      <w:r w:rsidRPr="00FB452A">
        <w:rPr>
          <w:rFonts w:asciiTheme="majorBidi" w:hAnsiTheme="majorBidi"/>
        </w:rPr>
        <w:t xml:space="preserve">(30) days from relating Invoice issuing date, </w:t>
      </w:r>
      <w:r w:rsidR="00F42674" w:rsidRPr="00FE5E47">
        <w:rPr>
          <w:rFonts w:asciiTheme="majorBidi" w:hAnsiTheme="majorBidi" w:cstheme="majorBidi"/>
        </w:rPr>
        <w:t>MIC1</w:t>
      </w:r>
      <w:r w:rsidR="00F42674" w:rsidRPr="00FB452A">
        <w:rPr>
          <w:rFonts w:asciiTheme="majorBidi" w:hAnsiTheme="majorBidi"/>
        </w:rPr>
        <w:t xml:space="preserve"> </w:t>
      </w:r>
      <w:r w:rsidRPr="00FB452A">
        <w:rPr>
          <w:rFonts w:asciiTheme="majorBidi" w:hAnsiTheme="majorBidi"/>
        </w:rPr>
        <w:t xml:space="preserve">shall be entitled to execute the Performance Bond submitted as per clause 3.5 hereinabove without prejudice to other legal remedies available including the termination of the agreement as per the provisions of clause 7 </w:t>
      </w:r>
      <w:proofErr w:type="spellStart"/>
      <w:r w:rsidRPr="00FB452A">
        <w:rPr>
          <w:rFonts w:asciiTheme="majorBidi" w:hAnsiTheme="majorBidi"/>
        </w:rPr>
        <w:t>hereinbelow</w:t>
      </w:r>
      <w:proofErr w:type="spellEnd"/>
      <w:r w:rsidRPr="00FB452A">
        <w:rPr>
          <w:rFonts w:asciiTheme="majorBidi" w:hAnsiTheme="majorBidi"/>
        </w:rPr>
        <w:t>.</w:t>
      </w:r>
    </w:p>
    <w:p w14:paraId="2161D2F7" w14:textId="6E51676A" w:rsidR="001318DB" w:rsidRPr="00FB452A" w:rsidRDefault="001318DB" w:rsidP="00FB452A">
      <w:pPr>
        <w:pStyle w:val="NoSpacing"/>
        <w:ind w:left="1440" w:right="980" w:hanging="720"/>
        <w:jc w:val="both"/>
        <w:rPr>
          <w:rFonts w:asciiTheme="majorBidi" w:hAnsiTheme="majorBidi"/>
        </w:rPr>
      </w:pPr>
    </w:p>
    <w:p w14:paraId="54B39866" w14:textId="77777777" w:rsidR="00FE5E47" w:rsidRPr="00FB452A" w:rsidRDefault="00FE5E47" w:rsidP="00FB452A">
      <w:pPr>
        <w:pStyle w:val="NoSpacing"/>
        <w:ind w:left="1440" w:right="980" w:hanging="720"/>
        <w:jc w:val="both"/>
        <w:rPr>
          <w:rFonts w:asciiTheme="majorBidi" w:hAnsiTheme="majorBidi"/>
        </w:rPr>
      </w:pPr>
    </w:p>
    <w:p w14:paraId="7F8075D4" w14:textId="6EE6E910" w:rsidR="0053797B" w:rsidRPr="00D320AE" w:rsidRDefault="00C916BA" w:rsidP="003A06EE">
      <w:pPr>
        <w:pStyle w:val="NoSpacing"/>
        <w:ind w:left="720" w:right="980" w:hanging="720"/>
        <w:jc w:val="both"/>
        <w:rPr>
          <w:rFonts w:asciiTheme="majorBidi" w:hAnsiTheme="majorBidi"/>
          <w:b/>
          <w:spacing w:val="-2"/>
        </w:rPr>
      </w:pPr>
      <w:r w:rsidRPr="00FB452A">
        <w:rPr>
          <w:rFonts w:asciiTheme="majorBidi" w:hAnsiTheme="majorBidi"/>
          <w:b/>
        </w:rPr>
        <w:t>5.</w:t>
      </w:r>
      <w:r w:rsidR="000D680A" w:rsidRPr="00FB452A">
        <w:rPr>
          <w:rFonts w:asciiTheme="majorBidi" w:hAnsiTheme="majorBidi"/>
        </w:rPr>
        <w:tab/>
      </w:r>
      <w:r w:rsidR="0053797B" w:rsidRPr="00FB452A">
        <w:rPr>
          <w:rFonts w:asciiTheme="majorBidi" w:hAnsiTheme="majorBidi"/>
          <w:b/>
        </w:rPr>
        <w:t>UNSOLICITED</w:t>
      </w:r>
      <w:r w:rsidR="0053797B" w:rsidRPr="00FB452A">
        <w:rPr>
          <w:rFonts w:asciiTheme="majorBidi" w:hAnsiTheme="majorBidi"/>
          <w:b/>
          <w:spacing w:val="-11"/>
        </w:rPr>
        <w:t xml:space="preserve"> </w:t>
      </w:r>
      <w:r w:rsidR="0053797B" w:rsidRPr="00FB452A">
        <w:rPr>
          <w:rFonts w:asciiTheme="majorBidi" w:hAnsiTheme="majorBidi"/>
          <w:b/>
          <w:spacing w:val="-2"/>
        </w:rPr>
        <w:t>TRAFFIC</w:t>
      </w:r>
    </w:p>
    <w:p w14:paraId="2B880074" w14:textId="59B3FA6A" w:rsidR="00284B09" w:rsidRPr="00FE5E47" w:rsidRDefault="00284B09" w:rsidP="00FE5E47">
      <w:pPr>
        <w:spacing w:before="100" w:beforeAutospacing="1" w:after="100" w:afterAutospacing="1"/>
        <w:ind w:left="720" w:right="980"/>
        <w:jc w:val="both"/>
        <w:rPr>
          <w:rFonts w:asciiTheme="majorBidi" w:hAnsiTheme="majorBidi" w:cstheme="majorBidi"/>
          <w:b/>
          <w:bCs/>
        </w:rPr>
      </w:pPr>
      <w:r w:rsidRPr="00FE5E47">
        <w:rPr>
          <w:rFonts w:asciiTheme="majorBidi" w:hAnsiTheme="majorBidi" w:cstheme="majorBidi"/>
          <w:bCs/>
        </w:rPr>
        <w:t>The First Party</w:t>
      </w:r>
      <w:r w:rsidRPr="00FE5E47">
        <w:rPr>
          <w:rFonts w:asciiTheme="majorBidi" w:hAnsiTheme="majorBidi" w:cstheme="majorBidi"/>
        </w:rPr>
        <w:t xml:space="preserve"> </w:t>
      </w:r>
      <w:r w:rsidR="007D095A" w:rsidRPr="00FE5E47">
        <w:rPr>
          <w:rFonts w:asciiTheme="majorBidi" w:hAnsiTheme="majorBidi" w:cstheme="majorBidi"/>
        </w:rPr>
        <w:t>undertakes to</w:t>
      </w:r>
      <w:r w:rsidRPr="00FE5E47">
        <w:rPr>
          <w:rFonts w:asciiTheme="majorBidi" w:hAnsiTheme="majorBidi" w:cstheme="majorBidi"/>
        </w:rPr>
        <w:t xml:space="preserve"> implement industry-standard fraud detection and prevention mechanisms including but not limited to: spamming, spoofing, faking, grey route, SIM boxes,</w:t>
      </w:r>
      <w:r w:rsidR="00483FBA" w:rsidRPr="00FE5E47">
        <w:rPr>
          <w:rFonts w:asciiTheme="majorBidi" w:hAnsiTheme="majorBidi" w:cstheme="majorBidi"/>
        </w:rPr>
        <w:t xml:space="preserve"> </w:t>
      </w:r>
      <w:r w:rsidRPr="00FE5E47">
        <w:rPr>
          <w:rFonts w:asciiTheme="majorBidi" w:hAnsiTheme="majorBidi" w:cstheme="majorBidi"/>
        </w:rPr>
        <w:t>flooding</w:t>
      </w:r>
      <w:r w:rsidR="00696132" w:rsidRPr="00FE5E47">
        <w:rPr>
          <w:rFonts w:asciiTheme="majorBidi" w:hAnsiTheme="majorBidi" w:cstheme="majorBidi"/>
        </w:rPr>
        <w:t>, Artificially Inflated Traffic (</w:t>
      </w:r>
      <w:r w:rsidR="00696132" w:rsidRPr="00FE5E47">
        <w:rPr>
          <w:rFonts w:asciiTheme="majorBidi" w:hAnsiTheme="majorBidi" w:cstheme="majorBidi"/>
          <w:i/>
        </w:rPr>
        <w:t>AIT</w:t>
      </w:r>
      <w:r w:rsidR="00696132" w:rsidRPr="00FE5E47">
        <w:rPr>
          <w:rFonts w:asciiTheme="majorBidi" w:hAnsiTheme="majorBidi" w:cstheme="majorBidi"/>
        </w:rPr>
        <w:t xml:space="preserve">) and other </w:t>
      </w:r>
      <w:r w:rsidRPr="00FE5E47">
        <w:rPr>
          <w:rFonts w:asciiTheme="majorBidi" w:hAnsiTheme="majorBidi" w:cstheme="majorBidi"/>
        </w:rPr>
        <w:t>unauthorized A2P termination.</w:t>
      </w:r>
    </w:p>
    <w:p w14:paraId="7E354CA9" w14:textId="77777777" w:rsidR="0053797B" w:rsidRPr="00D320AE" w:rsidRDefault="0053797B" w:rsidP="001F7DDE">
      <w:pPr>
        <w:pStyle w:val="NoSpacing"/>
        <w:ind w:right="980"/>
        <w:jc w:val="both"/>
        <w:rPr>
          <w:rFonts w:asciiTheme="majorBidi" w:hAnsiTheme="majorBidi"/>
        </w:rPr>
      </w:pPr>
    </w:p>
    <w:p w14:paraId="5DCAD8F8" w14:textId="2D827400" w:rsidR="0053797B" w:rsidRPr="00D320AE" w:rsidRDefault="00C916BA" w:rsidP="00C916BA">
      <w:pPr>
        <w:pStyle w:val="NoSpacing"/>
        <w:ind w:left="720" w:right="980" w:hanging="720"/>
        <w:jc w:val="both"/>
        <w:rPr>
          <w:rFonts w:asciiTheme="majorBidi" w:hAnsiTheme="majorBidi"/>
        </w:rPr>
      </w:pPr>
      <w:r w:rsidRPr="00D320AE">
        <w:rPr>
          <w:rFonts w:asciiTheme="majorBidi" w:hAnsiTheme="majorBidi"/>
        </w:rPr>
        <w:t xml:space="preserve">5.1. </w:t>
      </w:r>
      <w:r w:rsidR="003B5EA6" w:rsidRPr="00D320AE">
        <w:rPr>
          <w:rFonts w:asciiTheme="majorBidi" w:hAnsiTheme="majorBidi"/>
        </w:rPr>
        <w:tab/>
      </w:r>
      <w:r w:rsidR="0053797B" w:rsidRPr="00D320AE">
        <w:rPr>
          <w:rFonts w:asciiTheme="majorBidi" w:hAnsiTheme="majorBidi"/>
        </w:rPr>
        <w:t>First Party undertakes that it shall not use any Services for any illegal, immoral or improper purpose, or in any manner which contravenes applicable laws and codes, regulatory requirements of the appropriate jurisdiction</w:t>
      </w:r>
      <w:r w:rsidR="00EC66CE" w:rsidRPr="00D320AE">
        <w:rPr>
          <w:rFonts w:asciiTheme="majorBidi" w:hAnsiTheme="majorBidi"/>
        </w:rPr>
        <w:t xml:space="preserve"> in Lebanon</w:t>
      </w:r>
      <w:r w:rsidR="0053797B" w:rsidRPr="00D320AE">
        <w:rPr>
          <w:rFonts w:asciiTheme="majorBidi" w:hAnsiTheme="majorBidi"/>
        </w:rPr>
        <w:t xml:space="preserve"> or Mobile Operator requirements as they exist and as</w:t>
      </w:r>
      <w:r w:rsidR="0053797B" w:rsidRPr="00D320AE">
        <w:rPr>
          <w:rFonts w:asciiTheme="majorBidi" w:hAnsiTheme="majorBidi"/>
          <w:spacing w:val="19"/>
        </w:rPr>
        <w:t xml:space="preserve"> </w:t>
      </w:r>
      <w:r w:rsidR="0053797B" w:rsidRPr="00D320AE">
        <w:rPr>
          <w:rFonts w:asciiTheme="majorBidi" w:hAnsiTheme="majorBidi"/>
        </w:rPr>
        <w:t>they</w:t>
      </w:r>
      <w:r w:rsidR="0053797B" w:rsidRPr="00D320AE">
        <w:rPr>
          <w:rFonts w:asciiTheme="majorBidi" w:hAnsiTheme="majorBidi"/>
          <w:spacing w:val="21"/>
        </w:rPr>
        <w:t xml:space="preserve"> </w:t>
      </w:r>
      <w:r w:rsidR="0053797B" w:rsidRPr="00D320AE">
        <w:rPr>
          <w:rFonts w:asciiTheme="majorBidi" w:hAnsiTheme="majorBidi"/>
        </w:rPr>
        <w:t>change</w:t>
      </w:r>
      <w:r w:rsidR="0053797B" w:rsidRPr="00D320AE">
        <w:rPr>
          <w:rFonts w:asciiTheme="majorBidi" w:hAnsiTheme="majorBidi"/>
          <w:spacing w:val="18"/>
        </w:rPr>
        <w:t xml:space="preserve"> </w:t>
      </w:r>
      <w:r w:rsidR="0053797B" w:rsidRPr="00D320AE">
        <w:rPr>
          <w:rFonts w:asciiTheme="majorBidi" w:hAnsiTheme="majorBidi"/>
        </w:rPr>
        <w:t>over</w:t>
      </w:r>
      <w:r w:rsidR="0053797B" w:rsidRPr="00D320AE">
        <w:rPr>
          <w:rFonts w:asciiTheme="majorBidi" w:hAnsiTheme="majorBidi"/>
          <w:spacing w:val="19"/>
        </w:rPr>
        <w:t xml:space="preserve"> </w:t>
      </w:r>
      <w:r w:rsidR="0053797B" w:rsidRPr="00D320AE">
        <w:rPr>
          <w:rFonts w:asciiTheme="majorBidi" w:hAnsiTheme="majorBidi"/>
        </w:rPr>
        <w:t>time, and will</w:t>
      </w:r>
      <w:r w:rsidR="0053797B" w:rsidRPr="00D320AE">
        <w:rPr>
          <w:rFonts w:asciiTheme="majorBidi" w:hAnsiTheme="majorBidi"/>
          <w:spacing w:val="22"/>
        </w:rPr>
        <w:t xml:space="preserve"> </w:t>
      </w:r>
      <w:r w:rsidR="0053797B" w:rsidRPr="00D320AE">
        <w:rPr>
          <w:rFonts w:asciiTheme="majorBidi" w:hAnsiTheme="majorBidi"/>
        </w:rPr>
        <w:t>do</w:t>
      </w:r>
      <w:r w:rsidR="0053797B" w:rsidRPr="00D320AE">
        <w:rPr>
          <w:rFonts w:asciiTheme="majorBidi" w:hAnsiTheme="majorBidi"/>
          <w:spacing w:val="21"/>
        </w:rPr>
        <w:t xml:space="preserve"> </w:t>
      </w:r>
      <w:r w:rsidR="0053797B" w:rsidRPr="00D320AE">
        <w:rPr>
          <w:rFonts w:asciiTheme="majorBidi" w:hAnsiTheme="majorBidi"/>
        </w:rPr>
        <w:t>its</w:t>
      </w:r>
      <w:r w:rsidR="0053797B" w:rsidRPr="00D320AE">
        <w:rPr>
          <w:rFonts w:asciiTheme="majorBidi" w:hAnsiTheme="majorBidi"/>
          <w:spacing w:val="19"/>
        </w:rPr>
        <w:t xml:space="preserve"> </w:t>
      </w:r>
      <w:r w:rsidR="0053797B" w:rsidRPr="00D320AE">
        <w:rPr>
          <w:rFonts w:asciiTheme="majorBidi" w:hAnsiTheme="majorBidi"/>
        </w:rPr>
        <w:t>best</w:t>
      </w:r>
      <w:r w:rsidR="0053797B" w:rsidRPr="00D320AE">
        <w:rPr>
          <w:rFonts w:asciiTheme="majorBidi" w:hAnsiTheme="majorBidi"/>
          <w:spacing w:val="19"/>
        </w:rPr>
        <w:t xml:space="preserve"> </w:t>
      </w:r>
      <w:r w:rsidR="0053797B" w:rsidRPr="00D320AE">
        <w:rPr>
          <w:rFonts w:asciiTheme="majorBidi" w:hAnsiTheme="majorBidi"/>
        </w:rPr>
        <w:t>effort</w:t>
      </w:r>
      <w:r w:rsidR="0053797B" w:rsidRPr="00D320AE">
        <w:rPr>
          <w:rFonts w:asciiTheme="majorBidi" w:hAnsiTheme="majorBidi"/>
          <w:spacing w:val="24"/>
        </w:rPr>
        <w:t xml:space="preserve"> </w:t>
      </w:r>
      <w:r w:rsidR="0053797B" w:rsidRPr="00D320AE">
        <w:rPr>
          <w:rFonts w:asciiTheme="majorBidi" w:hAnsiTheme="majorBidi"/>
        </w:rPr>
        <w:t>not to</w:t>
      </w:r>
      <w:r w:rsidR="0053797B" w:rsidRPr="00D320AE">
        <w:rPr>
          <w:rFonts w:asciiTheme="majorBidi" w:hAnsiTheme="majorBidi"/>
          <w:spacing w:val="22"/>
        </w:rPr>
        <w:t xml:space="preserve"> </w:t>
      </w:r>
      <w:r w:rsidR="0053797B" w:rsidRPr="00D320AE">
        <w:rPr>
          <w:rFonts w:asciiTheme="majorBidi" w:hAnsiTheme="majorBidi"/>
        </w:rPr>
        <w:t>allow</w:t>
      </w:r>
      <w:r w:rsidR="0053797B" w:rsidRPr="00D320AE">
        <w:rPr>
          <w:rFonts w:asciiTheme="majorBidi" w:hAnsiTheme="majorBidi"/>
          <w:spacing w:val="21"/>
        </w:rPr>
        <w:t xml:space="preserve"> </w:t>
      </w:r>
      <w:r w:rsidR="0053797B" w:rsidRPr="00D320AE">
        <w:rPr>
          <w:rFonts w:asciiTheme="majorBidi" w:hAnsiTheme="majorBidi"/>
        </w:rPr>
        <w:t>any</w:t>
      </w:r>
      <w:r w:rsidR="0053797B" w:rsidRPr="00D320AE">
        <w:rPr>
          <w:rFonts w:asciiTheme="majorBidi" w:hAnsiTheme="majorBidi"/>
          <w:spacing w:val="21"/>
        </w:rPr>
        <w:t xml:space="preserve"> </w:t>
      </w:r>
      <w:r w:rsidR="0053797B" w:rsidRPr="00D320AE">
        <w:rPr>
          <w:rFonts w:asciiTheme="majorBidi" w:hAnsiTheme="majorBidi"/>
        </w:rPr>
        <w:t>third</w:t>
      </w:r>
      <w:r w:rsidR="0053797B" w:rsidRPr="00D320AE">
        <w:rPr>
          <w:rFonts w:asciiTheme="majorBidi" w:hAnsiTheme="majorBidi"/>
          <w:spacing w:val="19"/>
        </w:rPr>
        <w:t xml:space="preserve"> </w:t>
      </w:r>
      <w:r w:rsidR="0053797B" w:rsidRPr="00D320AE">
        <w:rPr>
          <w:rFonts w:asciiTheme="majorBidi" w:hAnsiTheme="majorBidi"/>
        </w:rPr>
        <w:t>party</w:t>
      </w:r>
      <w:r w:rsidR="0053797B" w:rsidRPr="00D320AE">
        <w:rPr>
          <w:rFonts w:asciiTheme="majorBidi" w:hAnsiTheme="majorBidi"/>
          <w:spacing w:val="21"/>
        </w:rPr>
        <w:t xml:space="preserve"> </w:t>
      </w:r>
      <w:r w:rsidR="0053797B" w:rsidRPr="00D320AE">
        <w:rPr>
          <w:rFonts w:asciiTheme="majorBidi" w:hAnsiTheme="majorBidi"/>
        </w:rPr>
        <w:t>to</w:t>
      </w:r>
      <w:r w:rsidR="0053797B" w:rsidRPr="00D320AE">
        <w:rPr>
          <w:rFonts w:asciiTheme="majorBidi" w:hAnsiTheme="majorBidi"/>
          <w:spacing w:val="18"/>
        </w:rPr>
        <w:t xml:space="preserve"> </w:t>
      </w:r>
      <w:r w:rsidR="0053797B" w:rsidRPr="00D320AE">
        <w:rPr>
          <w:rFonts w:asciiTheme="majorBidi" w:hAnsiTheme="majorBidi"/>
        </w:rPr>
        <w:t>do</w:t>
      </w:r>
      <w:r w:rsidR="0053797B" w:rsidRPr="00D320AE">
        <w:rPr>
          <w:rFonts w:asciiTheme="majorBidi" w:hAnsiTheme="majorBidi"/>
          <w:spacing w:val="22"/>
        </w:rPr>
        <w:t xml:space="preserve"> </w:t>
      </w:r>
      <w:r w:rsidR="0053797B" w:rsidRPr="00D320AE">
        <w:rPr>
          <w:rFonts w:asciiTheme="majorBidi" w:hAnsiTheme="majorBidi"/>
        </w:rPr>
        <w:t>so.</w:t>
      </w:r>
    </w:p>
    <w:p w14:paraId="49F27963" w14:textId="77777777" w:rsidR="0053797B" w:rsidRPr="00D320AE" w:rsidRDefault="0053797B" w:rsidP="00C916BA">
      <w:pPr>
        <w:pStyle w:val="NoSpacing"/>
        <w:ind w:left="720" w:right="980"/>
        <w:jc w:val="both"/>
        <w:rPr>
          <w:rFonts w:asciiTheme="majorBidi" w:hAnsiTheme="majorBidi"/>
        </w:rPr>
      </w:pPr>
      <w:r w:rsidRPr="00D320AE">
        <w:rPr>
          <w:rFonts w:asciiTheme="majorBidi" w:hAnsiTheme="majorBidi"/>
        </w:rPr>
        <w:t>For the same purpose, First Party shall fully abide by the terms of the Deontology Code signed and attached hereto to form an integral part of this Agreement</w:t>
      </w:r>
    </w:p>
    <w:p w14:paraId="762795E4" w14:textId="77777777" w:rsidR="0053797B" w:rsidRPr="00D320AE" w:rsidRDefault="0053797B" w:rsidP="001F7DDE">
      <w:pPr>
        <w:pStyle w:val="NoSpacing"/>
        <w:ind w:left="1440" w:right="980" w:hanging="720"/>
        <w:jc w:val="both"/>
        <w:rPr>
          <w:rFonts w:asciiTheme="majorBidi" w:hAnsiTheme="majorBidi"/>
        </w:rPr>
      </w:pPr>
    </w:p>
    <w:p w14:paraId="67AE3E3E" w14:textId="6F8F9D11" w:rsidR="0053797B" w:rsidRPr="00D320AE" w:rsidRDefault="00C916BA" w:rsidP="00C916BA">
      <w:pPr>
        <w:pStyle w:val="NoSpacing"/>
        <w:ind w:left="720" w:right="980" w:hanging="720"/>
        <w:jc w:val="both"/>
        <w:rPr>
          <w:rFonts w:asciiTheme="majorBidi" w:hAnsiTheme="majorBidi"/>
        </w:rPr>
      </w:pPr>
      <w:r w:rsidRPr="00D320AE">
        <w:rPr>
          <w:rFonts w:asciiTheme="majorBidi" w:hAnsiTheme="majorBidi"/>
        </w:rPr>
        <w:t xml:space="preserve">5.2. </w:t>
      </w:r>
      <w:r w:rsidR="003B5EA6" w:rsidRPr="00D320AE">
        <w:rPr>
          <w:rFonts w:asciiTheme="majorBidi" w:hAnsiTheme="majorBidi"/>
        </w:rPr>
        <w:tab/>
      </w:r>
      <w:r w:rsidR="0053797B" w:rsidRPr="00D320AE">
        <w:rPr>
          <w:rFonts w:asciiTheme="majorBidi" w:hAnsiTheme="majorBidi"/>
        </w:rPr>
        <w:t>Both</w:t>
      </w:r>
      <w:r w:rsidR="0053797B" w:rsidRPr="00D320AE">
        <w:rPr>
          <w:rFonts w:asciiTheme="majorBidi" w:hAnsiTheme="majorBidi"/>
          <w:spacing w:val="-13"/>
        </w:rPr>
        <w:t xml:space="preserve"> </w:t>
      </w:r>
      <w:r w:rsidR="0053797B" w:rsidRPr="00D320AE">
        <w:rPr>
          <w:rFonts w:asciiTheme="majorBidi" w:hAnsiTheme="majorBidi"/>
        </w:rPr>
        <w:t>Parties</w:t>
      </w:r>
      <w:r w:rsidR="0053797B" w:rsidRPr="00D320AE">
        <w:rPr>
          <w:rFonts w:asciiTheme="majorBidi" w:hAnsiTheme="majorBidi"/>
          <w:spacing w:val="-9"/>
        </w:rPr>
        <w:t xml:space="preserve"> </w:t>
      </w:r>
      <w:r w:rsidR="0053797B" w:rsidRPr="00D320AE">
        <w:rPr>
          <w:rFonts w:asciiTheme="majorBidi" w:hAnsiTheme="majorBidi"/>
        </w:rPr>
        <w:t>shall</w:t>
      </w:r>
      <w:r w:rsidR="0053797B" w:rsidRPr="00D320AE">
        <w:rPr>
          <w:rFonts w:asciiTheme="majorBidi" w:hAnsiTheme="majorBidi"/>
          <w:spacing w:val="-13"/>
        </w:rPr>
        <w:t xml:space="preserve"> </w:t>
      </w:r>
      <w:r w:rsidR="0053797B" w:rsidRPr="00D320AE">
        <w:rPr>
          <w:rFonts w:asciiTheme="majorBidi" w:hAnsiTheme="majorBidi"/>
        </w:rPr>
        <w:t>co-operate</w:t>
      </w:r>
      <w:r w:rsidR="0053797B" w:rsidRPr="00D320AE">
        <w:rPr>
          <w:rFonts w:asciiTheme="majorBidi" w:hAnsiTheme="majorBidi"/>
          <w:spacing w:val="-8"/>
        </w:rPr>
        <w:t xml:space="preserve"> </w:t>
      </w:r>
      <w:r w:rsidR="0053797B" w:rsidRPr="00D320AE">
        <w:rPr>
          <w:rFonts w:asciiTheme="majorBidi" w:hAnsiTheme="majorBidi"/>
        </w:rPr>
        <w:t>to</w:t>
      </w:r>
      <w:r w:rsidR="0053797B" w:rsidRPr="00D320AE">
        <w:rPr>
          <w:rFonts w:asciiTheme="majorBidi" w:hAnsiTheme="majorBidi"/>
          <w:spacing w:val="-9"/>
        </w:rPr>
        <w:t xml:space="preserve"> </w:t>
      </w:r>
      <w:r w:rsidR="0053797B" w:rsidRPr="00D320AE">
        <w:rPr>
          <w:rFonts w:asciiTheme="majorBidi" w:hAnsiTheme="majorBidi"/>
        </w:rPr>
        <w:t>prevent,</w:t>
      </w:r>
      <w:r w:rsidR="0053797B" w:rsidRPr="00D320AE">
        <w:rPr>
          <w:rFonts w:asciiTheme="majorBidi" w:hAnsiTheme="majorBidi"/>
          <w:spacing w:val="-9"/>
        </w:rPr>
        <w:t xml:space="preserve"> </w:t>
      </w:r>
      <w:r w:rsidR="0053797B" w:rsidRPr="00D320AE">
        <w:rPr>
          <w:rFonts w:asciiTheme="majorBidi" w:hAnsiTheme="majorBidi"/>
        </w:rPr>
        <w:t>detect</w:t>
      </w:r>
      <w:r w:rsidR="0053797B" w:rsidRPr="00D320AE">
        <w:rPr>
          <w:rFonts w:asciiTheme="majorBidi" w:hAnsiTheme="majorBidi"/>
          <w:spacing w:val="-9"/>
        </w:rPr>
        <w:t xml:space="preserve"> </w:t>
      </w:r>
      <w:r w:rsidR="0053797B" w:rsidRPr="00D320AE">
        <w:rPr>
          <w:rFonts w:asciiTheme="majorBidi" w:hAnsiTheme="majorBidi"/>
        </w:rPr>
        <w:t>and/or</w:t>
      </w:r>
      <w:r w:rsidR="0053797B" w:rsidRPr="00D320AE">
        <w:rPr>
          <w:rFonts w:asciiTheme="majorBidi" w:hAnsiTheme="majorBidi"/>
          <w:spacing w:val="-12"/>
        </w:rPr>
        <w:t xml:space="preserve"> </w:t>
      </w:r>
      <w:r w:rsidR="0053797B" w:rsidRPr="00D320AE">
        <w:rPr>
          <w:rFonts w:asciiTheme="majorBidi" w:hAnsiTheme="majorBidi"/>
        </w:rPr>
        <w:t>eliminate</w:t>
      </w:r>
      <w:r w:rsidR="0053797B" w:rsidRPr="00D320AE">
        <w:rPr>
          <w:rFonts w:asciiTheme="majorBidi" w:hAnsiTheme="majorBidi"/>
          <w:spacing w:val="-9"/>
        </w:rPr>
        <w:t xml:space="preserve"> </w:t>
      </w:r>
      <w:r w:rsidR="0053797B" w:rsidRPr="00D320AE">
        <w:rPr>
          <w:rFonts w:asciiTheme="majorBidi" w:hAnsiTheme="majorBidi"/>
        </w:rPr>
        <w:t>fraudulent</w:t>
      </w:r>
      <w:r w:rsidR="0053797B" w:rsidRPr="00D320AE">
        <w:rPr>
          <w:rFonts w:asciiTheme="majorBidi" w:hAnsiTheme="majorBidi"/>
          <w:spacing w:val="-12"/>
        </w:rPr>
        <w:t xml:space="preserve"> </w:t>
      </w:r>
      <w:r w:rsidR="0053797B" w:rsidRPr="00D320AE">
        <w:rPr>
          <w:rFonts w:asciiTheme="majorBidi" w:hAnsiTheme="majorBidi"/>
        </w:rPr>
        <w:t>use</w:t>
      </w:r>
      <w:r w:rsidR="0053797B" w:rsidRPr="00D320AE">
        <w:rPr>
          <w:rFonts w:asciiTheme="majorBidi" w:hAnsiTheme="majorBidi"/>
          <w:spacing w:val="-12"/>
        </w:rPr>
        <w:t xml:space="preserve"> </w:t>
      </w:r>
      <w:r w:rsidR="0053797B" w:rsidRPr="00D320AE">
        <w:rPr>
          <w:rFonts w:asciiTheme="majorBidi" w:hAnsiTheme="majorBidi"/>
        </w:rPr>
        <w:t>of</w:t>
      </w:r>
      <w:r w:rsidR="0053797B" w:rsidRPr="00D320AE">
        <w:rPr>
          <w:rFonts w:asciiTheme="majorBidi" w:hAnsiTheme="majorBidi"/>
          <w:spacing w:val="-13"/>
        </w:rPr>
        <w:t xml:space="preserve"> </w:t>
      </w:r>
      <w:r w:rsidR="0053797B" w:rsidRPr="00D320AE">
        <w:rPr>
          <w:rFonts w:asciiTheme="majorBidi" w:hAnsiTheme="majorBidi"/>
        </w:rPr>
        <w:t>the</w:t>
      </w:r>
      <w:r w:rsidR="0053797B" w:rsidRPr="00D320AE">
        <w:rPr>
          <w:rFonts w:asciiTheme="majorBidi" w:hAnsiTheme="majorBidi"/>
          <w:spacing w:val="-11"/>
        </w:rPr>
        <w:t xml:space="preserve"> </w:t>
      </w:r>
      <w:r w:rsidR="0053797B" w:rsidRPr="00D320AE">
        <w:rPr>
          <w:rFonts w:asciiTheme="majorBidi" w:hAnsiTheme="majorBidi"/>
        </w:rPr>
        <w:t>Messaging Interworking Services.</w:t>
      </w:r>
    </w:p>
    <w:p w14:paraId="7389850B" w14:textId="09639F5D" w:rsidR="00284B09" w:rsidRPr="00FE5E47" w:rsidRDefault="00284B09" w:rsidP="00FE5E47">
      <w:pPr>
        <w:spacing w:before="100" w:beforeAutospacing="1" w:after="100" w:afterAutospacing="1"/>
        <w:ind w:left="720" w:right="980"/>
        <w:jc w:val="both"/>
        <w:rPr>
          <w:rFonts w:asciiTheme="majorBidi" w:hAnsiTheme="majorBidi" w:cstheme="majorBidi"/>
        </w:rPr>
      </w:pPr>
      <w:r w:rsidRPr="00FE5E47">
        <w:rPr>
          <w:rFonts w:asciiTheme="majorBidi" w:hAnsiTheme="majorBidi" w:cstheme="majorBidi"/>
        </w:rPr>
        <w:t>The First Party shall not engage, directly or indirectly, in any activity that exploits the firewall</w:t>
      </w:r>
      <w:r w:rsidR="0094797E" w:rsidRPr="00FE5E47">
        <w:rPr>
          <w:rFonts w:asciiTheme="majorBidi" w:hAnsiTheme="majorBidi" w:cstheme="majorBidi"/>
        </w:rPr>
        <w:t xml:space="preserve"> of </w:t>
      </w:r>
      <w:r w:rsidR="00B93682" w:rsidRPr="00FE5E47">
        <w:rPr>
          <w:rFonts w:asciiTheme="majorBidi" w:hAnsiTheme="majorBidi" w:cstheme="majorBidi"/>
        </w:rPr>
        <w:t>MIC1</w:t>
      </w:r>
      <w:r w:rsidRPr="00FE5E47">
        <w:rPr>
          <w:rFonts w:asciiTheme="majorBidi" w:hAnsiTheme="majorBidi" w:cstheme="majorBidi"/>
        </w:rPr>
        <w:t xml:space="preserve"> to facilitate fraudulent SMS traffic or affect other traffic </w:t>
      </w:r>
      <w:r w:rsidR="0094797E" w:rsidRPr="00FE5E47">
        <w:rPr>
          <w:rFonts w:asciiTheme="majorBidi" w:hAnsiTheme="majorBidi" w:cstheme="majorBidi"/>
        </w:rPr>
        <w:t>such as damaging the</w:t>
      </w:r>
      <w:r w:rsidRPr="00FE5E47">
        <w:rPr>
          <w:rFonts w:asciiTheme="majorBidi" w:hAnsiTheme="majorBidi" w:cstheme="majorBidi"/>
        </w:rPr>
        <w:t xml:space="preserve"> genuine cases</w:t>
      </w:r>
      <w:r w:rsidR="0094797E" w:rsidRPr="00FE5E47">
        <w:rPr>
          <w:rFonts w:asciiTheme="majorBidi" w:hAnsiTheme="majorBidi" w:cstheme="majorBidi"/>
        </w:rPr>
        <w:t>.</w:t>
      </w:r>
    </w:p>
    <w:p w14:paraId="1C993EC6" w14:textId="19878F07" w:rsidR="00CD3580" w:rsidRPr="00E2087E" w:rsidRDefault="00CD3580" w:rsidP="00B82A00">
      <w:pPr>
        <w:ind w:left="720" w:right="980"/>
        <w:jc w:val="both"/>
        <w:rPr>
          <w:rFonts w:asciiTheme="majorBidi" w:eastAsiaTheme="minorHAnsi" w:hAnsiTheme="majorBidi" w:cstheme="majorBidi"/>
        </w:rPr>
      </w:pPr>
      <w:r w:rsidRPr="00FE5E47">
        <w:rPr>
          <w:rFonts w:asciiTheme="majorBidi" w:hAnsiTheme="majorBidi" w:cstheme="majorBidi"/>
        </w:rPr>
        <w:t xml:space="preserve">The First Party shall not engage in or facilitate any form of Artificially Inflated Traffic (AIT) or international A2P SMS trashing. In the event that any such Artificially Inflated Traffic (AIT) or international A2P SMS </w:t>
      </w:r>
      <w:r w:rsidRPr="00E2087E">
        <w:rPr>
          <w:rFonts w:asciiTheme="majorBidi" w:hAnsiTheme="majorBidi" w:cstheme="majorBidi"/>
        </w:rPr>
        <w:t xml:space="preserve">trashing is identified by any means (such as testing, audits, investigations, or complaints) and is found to involve the First Party, </w:t>
      </w:r>
      <w:r w:rsidR="00B93682" w:rsidRPr="00E2087E">
        <w:rPr>
          <w:rFonts w:asciiTheme="majorBidi" w:hAnsiTheme="majorBidi" w:cstheme="majorBidi"/>
        </w:rPr>
        <w:t>MIC1</w:t>
      </w:r>
      <w:r w:rsidRPr="00E2087E">
        <w:rPr>
          <w:rFonts w:asciiTheme="majorBidi" w:hAnsiTheme="majorBidi" w:cstheme="majorBidi"/>
        </w:rPr>
        <w:t xml:space="preserve"> shall have the right to claim damages and terminate the Agreement for </w:t>
      </w:r>
      <w:r w:rsidR="00B82A00" w:rsidRPr="00E2087E">
        <w:rPr>
          <w:rFonts w:asciiTheme="majorBidi" w:hAnsiTheme="majorBidi" w:cstheme="majorBidi"/>
        </w:rPr>
        <w:t>breach</w:t>
      </w:r>
      <w:r w:rsidRPr="00E2087E">
        <w:rPr>
          <w:rFonts w:asciiTheme="majorBidi" w:hAnsiTheme="majorBidi" w:cstheme="majorBidi"/>
        </w:rPr>
        <w:t xml:space="preserve"> in case of recurring violations.</w:t>
      </w:r>
    </w:p>
    <w:p w14:paraId="2296B873" w14:textId="77777777" w:rsidR="0053797B" w:rsidRPr="00E2087E" w:rsidRDefault="0053797B" w:rsidP="00D320AE">
      <w:pPr>
        <w:pStyle w:val="NoSpacing"/>
        <w:ind w:right="980"/>
        <w:jc w:val="both"/>
        <w:rPr>
          <w:rFonts w:asciiTheme="majorBidi" w:hAnsiTheme="majorBidi"/>
        </w:rPr>
      </w:pPr>
    </w:p>
    <w:p w14:paraId="27AF282D" w14:textId="1665778A" w:rsidR="009F5370" w:rsidRPr="00E2087E" w:rsidRDefault="00E643A0" w:rsidP="009F5370">
      <w:pPr>
        <w:pStyle w:val="NoSpacing"/>
        <w:ind w:left="720" w:right="980" w:hanging="720"/>
        <w:jc w:val="both"/>
        <w:rPr>
          <w:rFonts w:asciiTheme="majorBidi" w:hAnsiTheme="majorBidi"/>
        </w:rPr>
      </w:pPr>
      <w:r w:rsidRPr="00E2087E">
        <w:rPr>
          <w:rFonts w:asciiTheme="majorBidi" w:hAnsiTheme="majorBidi"/>
        </w:rPr>
        <w:t>5.</w:t>
      </w:r>
      <w:r w:rsidR="00EC66CE" w:rsidRPr="00E2087E">
        <w:rPr>
          <w:rFonts w:asciiTheme="majorBidi" w:hAnsiTheme="majorBidi"/>
        </w:rPr>
        <w:t>3</w:t>
      </w:r>
      <w:r w:rsidRPr="00E2087E">
        <w:rPr>
          <w:rFonts w:asciiTheme="majorBidi" w:hAnsiTheme="majorBidi"/>
        </w:rPr>
        <w:t xml:space="preserve">. </w:t>
      </w:r>
      <w:r w:rsidRPr="00E2087E">
        <w:rPr>
          <w:rFonts w:asciiTheme="majorBidi" w:hAnsiTheme="majorBidi"/>
        </w:rPr>
        <w:tab/>
      </w:r>
      <w:r w:rsidR="009F5370" w:rsidRPr="00E2087E">
        <w:rPr>
          <w:rFonts w:ascii="Times New Roman" w:hAnsi="Times New Roman" w:cs="Times New Roman"/>
        </w:rPr>
        <w:t xml:space="preserve">Should the First Party choose to implement an enhancement to the A2P SMS traffic, the technical specifications of the proposed solution must be discussed with MIC1 and shall be subject to formal prior approval by </w:t>
      </w:r>
      <w:proofErr w:type="gramStart"/>
      <w:r w:rsidR="009F5370" w:rsidRPr="00E2087E">
        <w:rPr>
          <w:rFonts w:ascii="Times New Roman" w:hAnsi="Times New Roman" w:cs="Times New Roman"/>
        </w:rPr>
        <w:t>MIC1.</w:t>
      </w:r>
      <w:proofErr w:type="gramEnd"/>
    </w:p>
    <w:p w14:paraId="469FB62F" w14:textId="77777777" w:rsidR="009F5370" w:rsidRPr="00E2087E" w:rsidRDefault="009F5370" w:rsidP="00EC66CE">
      <w:pPr>
        <w:pStyle w:val="NoSpacing"/>
        <w:ind w:left="720" w:right="980" w:hanging="720"/>
        <w:jc w:val="both"/>
        <w:rPr>
          <w:rFonts w:asciiTheme="majorBidi" w:hAnsiTheme="majorBidi"/>
        </w:rPr>
      </w:pPr>
    </w:p>
    <w:p w14:paraId="53492C8A" w14:textId="751CA904" w:rsidR="00EC66CE" w:rsidRPr="00E2087E" w:rsidRDefault="009F5370" w:rsidP="00EC66CE">
      <w:pPr>
        <w:pStyle w:val="NoSpacing"/>
        <w:ind w:left="720" w:right="980" w:hanging="720"/>
        <w:jc w:val="both"/>
        <w:rPr>
          <w:rFonts w:asciiTheme="majorBidi" w:hAnsiTheme="majorBidi"/>
        </w:rPr>
      </w:pPr>
      <w:r w:rsidRPr="00E2087E">
        <w:rPr>
          <w:rFonts w:asciiTheme="majorBidi" w:hAnsiTheme="majorBidi"/>
        </w:rPr>
        <w:t>5.4.</w:t>
      </w:r>
      <w:r w:rsidRPr="00E2087E">
        <w:rPr>
          <w:rFonts w:asciiTheme="majorBidi" w:hAnsiTheme="majorBidi"/>
        </w:rPr>
        <w:tab/>
      </w:r>
      <w:r w:rsidR="0053797B" w:rsidRPr="00E2087E">
        <w:rPr>
          <w:rFonts w:asciiTheme="majorBidi" w:hAnsiTheme="majorBidi"/>
        </w:rPr>
        <w:t>If the First Party operates on more than one Lebanese network, the First Party undertakes not allow inter-operator A2P SMS bypass.</w:t>
      </w:r>
      <w:r w:rsidR="00EC66CE" w:rsidRPr="00E2087E">
        <w:rPr>
          <w:rFonts w:asciiTheme="majorBidi" w:hAnsiTheme="majorBidi"/>
        </w:rPr>
        <w:t xml:space="preserve"> </w:t>
      </w:r>
    </w:p>
    <w:p w14:paraId="21FFBC57" w14:textId="53C37BD7" w:rsidR="0053797B" w:rsidRPr="00E2087E" w:rsidRDefault="00B82A00" w:rsidP="00DD3825">
      <w:pPr>
        <w:pStyle w:val="NoSpacing"/>
        <w:ind w:left="720" w:right="980"/>
        <w:jc w:val="both"/>
        <w:rPr>
          <w:rFonts w:asciiTheme="majorBidi" w:hAnsiTheme="majorBidi"/>
        </w:rPr>
      </w:pPr>
      <w:r w:rsidRPr="00E2087E">
        <w:rPr>
          <w:rFonts w:asciiTheme="majorBidi" w:hAnsiTheme="majorBidi"/>
        </w:rPr>
        <w:t xml:space="preserve">Any </w:t>
      </w:r>
      <w:r w:rsidR="00EC66CE" w:rsidRPr="00E2087E">
        <w:rPr>
          <w:rFonts w:asciiTheme="majorBidi" w:hAnsiTheme="majorBidi"/>
        </w:rPr>
        <w:t xml:space="preserve">fraudulent behavior by First Party </w:t>
      </w:r>
      <w:r w:rsidR="00284B09" w:rsidRPr="00E2087E">
        <w:rPr>
          <w:rFonts w:asciiTheme="majorBidi" w:hAnsiTheme="majorBidi"/>
        </w:rPr>
        <w:t>shall</w:t>
      </w:r>
      <w:r w:rsidR="000309E0" w:rsidRPr="00E2087E">
        <w:rPr>
          <w:rFonts w:asciiTheme="majorBidi" w:hAnsiTheme="majorBidi"/>
        </w:rPr>
        <w:t xml:space="preserve"> make First Party</w:t>
      </w:r>
      <w:r w:rsidR="00284B09" w:rsidRPr="00E2087E">
        <w:rPr>
          <w:rFonts w:asciiTheme="majorBidi" w:hAnsiTheme="majorBidi" w:cstheme="majorBidi"/>
        </w:rPr>
        <w:t xml:space="preserve"> </w:t>
      </w:r>
      <w:r w:rsidR="00284B09" w:rsidRPr="00E2087E">
        <w:rPr>
          <w:rFonts w:asciiTheme="majorBidi" w:hAnsiTheme="majorBidi" w:cstheme="majorBidi"/>
          <w:bCs/>
        </w:rPr>
        <w:t>fully liable</w:t>
      </w:r>
      <w:r w:rsidRPr="00E2087E">
        <w:rPr>
          <w:rFonts w:asciiTheme="majorBidi" w:hAnsiTheme="majorBidi" w:cstheme="majorBidi"/>
          <w:bCs/>
        </w:rPr>
        <w:t xml:space="preserve">.  In this event,  </w:t>
      </w:r>
      <w:r w:rsidR="000309E0" w:rsidRPr="00E2087E">
        <w:rPr>
          <w:rFonts w:asciiTheme="majorBidi" w:hAnsiTheme="majorBidi" w:cstheme="majorBidi"/>
          <w:bCs/>
        </w:rPr>
        <w:t>First Party shall have the obligation to</w:t>
      </w:r>
      <w:r w:rsidR="00696132" w:rsidRPr="00E2087E">
        <w:rPr>
          <w:rFonts w:asciiTheme="majorBidi" w:hAnsiTheme="majorBidi" w:cstheme="majorBidi"/>
          <w:bCs/>
        </w:rPr>
        <w:t xml:space="preserve"> hold </w:t>
      </w:r>
      <w:r w:rsidR="00B93682" w:rsidRPr="00E2087E">
        <w:rPr>
          <w:rFonts w:asciiTheme="majorBidi" w:hAnsiTheme="majorBidi" w:cstheme="majorBidi"/>
          <w:bCs/>
        </w:rPr>
        <w:t>MIC1</w:t>
      </w:r>
      <w:r w:rsidR="00696132" w:rsidRPr="00E2087E">
        <w:rPr>
          <w:rFonts w:asciiTheme="majorBidi" w:hAnsiTheme="majorBidi" w:cstheme="majorBidi"/>
          <w:bCs/>
        </w:rPr>
        <w:t xml:space="preserve"> harmless from and against </w:t>
      </w:r>
      <w:r w:rsidR="00284B09" w:rsidRPr="00E2087E">
        <w:rPr>
          <w:rFonts w:asciiTheme="majorBidi" w:hAnsiTheme="majorBidi" w:cstheme="majorBidi"/>
        </w:rPr>
        <w:t xml:space="preserve">any associated damages, penalties, </w:t>
      </w:r>
      <w:r w:rsidR="00696132" w:rsidRPr="00E2087E">
        <w:rPr>
          <w:rFonts w:asciiTheme="majorBidi" w:hAnsiTheme="majorBidi" w:cstheme="majorBidi"/>
        </w:rPr>
        <w:t xml:space="preserve">losses, </w:t>
      </w:r>
      <w:r w:rsidR="00284B09" w:rsidRPr="00E2087E">
        <w:rPr>
          <w:rFonts w:asciiTheme="majorBidi" w:hAnsiTheme="majorBidi" w:cstheme="majorBidi"/>
        </w:rPr>
        <w:t xml:space="preserve">reputational harm, </w:t>
      </w:r>
      <w:r w:rsidR="00696132" w:rsidRPr="00E2087E">
        <w:rPr>
          <w:rFonts w:asciiTheme="majorBidi" w:hAnsiTheme="majorBidi" w:cstheme="majorBidi"/>
        </w:rPr>
        <w:t xml:space="preserve">expenses </w:t>
      </w:r>
      <w:r w:rsidR="00284B09" w:rsidRPr="00E2087E">
        <w:rPr>
          <w:rFonts w:asciiTheme="majorBidi" w:hAnsiTheme="majorBidi" w:cstheme="majorBidi"/>
        </w:rPr>
        <w:t xml:space="preserve">or operational disruption incurred by </w:t>
      </w:r>
      <w:r w:rsidR="00B93682" w:rsidRPr="00E2087E">
        <w:rPr>
          <w:rFonts w:asciiTheme="majorBidi" w:hAnsiTheme="majorBidi" w:cstheme="majorBidi"/>
        </w:rPr>
        <w:t>MIC1</w:t>
      </w:r>
      <w:r w:rsidR="000309E0" w:rsidRPr="00E2087E">
        <w:rPr>
          <w:rFonts w:asciiTheme="majorBidi" w:hAnsiTheme="majorBidi" w:cstheme="majorBidi"/>
        </w:rPr>
        <w:t>,</w:t>
      </w:r>
      <w:r w:rsidR="00284B09" w:rsidRPr="00E2087E">
        <w:rPr>
          <w:rFonts w:asciiTheme="majorBidi" w:hAnsiTheme="majorBidi" w:cstheme="majorBidi"/>
        </w:rPr>
        <w:t xml:space="preserve"> </w:t>
      </w:r>
      <w:r w:rsidR="006058CC" w:rsidRPr="00E2087E">
        <w:rPr>
          <w:rFonts w:asciiTheme="majorBidi" w:hAnsiTheme="majorBidi" w:cstheme="majorBidi"/>
        </w:rPr>
        <w:t>a</w:t>
      </w:r>
      <w:r w:rsidR="00284B09" w:rsidRPr="00E2087E">
        <w:rPr>
          <w:rFonts w:asciiTheme="majorBidi" w:hAnsiTheme="majorBidi" w:cstheme="majorBidi"/>
        </w:rPr>
        <w:t xml:space="preserve">nd </w:t>
      </w:r>
      <w:r w:rsidR="00EC66CE" w:rsidRPr="00E2087E">
        <w:rPr>
          <w:rFonts w:asciiTheme="majorBidi" w:hAnsiTheme="majorBidi" w:cstheme="majorBidi"/>
        </w:rPr>
        <w:t xml:space="preserve">shall </w:t>
      </w:r>
      <w:r w:rsidR="00EC66CE" w:rsidRPr="00E2087E">
        <w:rPr>
          <w:rFonts w:asciiTheme="majorBidi" w:hAnsiTheme="majorBidi"/>
        </w:rPr>
        <w:t xml:space="preserve">give </w:t>
      </w:r>
      <w:r w:rsidR="00B93682" w:rsidRPr="00E2087E">
        <w:rPr>
          <w:rFonts w:asciiTheme="majorBidi" w:hAnsiTheme="majorBidi" w:cstheme="majorBidi"/>
        </w:rPr>
        <w:t>MIC1</w:t>
      </w:r>
      <w:r w:rsidR="00B93682" w:rsidRPr="00E2087E">
        <w:rPr>
          <w:rFonts w:asciiTheme="majorBidi" w:hAnsiTheme="majorBidi"/>
        </w:rPr>
        <w:t xml:space="preserve"> </w:t>
      </w:r>
      <w:r w:rsidR="00EC66CE" w:rsidRPr="00E2087E">
        <w:rPr>
          <w:rFonts w:asciiTheme="majorBidi" w:hAnsiTheme="majorBidi"/>
        </w:rPr>
        <w:t xml:space="preserve">the right to execute the Performance Bond </w:t>
      </w:r>
      <w:r w:rsidR="00E6269D" w:rsidRPr="00E2087E">
        <w:rPr>
          <w:rFonts w:asciiTheme="majorBidi" w:hAnsiTheme="majorBidi"/>
        </w:rPr>
        <w:t xml:space="preserve">submitted </w:t>
      </w:r>
      <w:r w:rsidR="00667B97" w:rsidRPr="00E2087E">
        <w:rPr>
          <w:rFonts w:asciiTheme="majorBidi" w:hAnsiTheme="majorBidi"/>
        </w:rPr>
        <w:t>as per clause 3.5 here</w:t>
      </w:r>
      <w:r w:rsidR="00EC66CE" w:rsidRPr="00E2087E">
        <w:rPr>
          <w:rFonts w:asciiTheme="majorBidi" w:hAnsiTheme="majorBidi"/>
        </w:rPr>
        <w:t>inabove, in full</w:t>
      </w:r>
      <w:r w:rsidRPr="00E2087E">
        <w:rPr>
          <w:rFonts w:asciiTheme="majorBidi" w:hAnsiTheme="majorBidi"/>
        </w:rPr>
        <w:t>,</w:t>
      </w:r>
      <w:r w:rsidRPr="00E2087E">
        <w:rPr>
          <w:rFonts w:asciiTheme="majorBidi" w:hAnsiTheme="majorBidi" w:cstheme="majorBidi"/>
          <w:bCs/>
        </w:rPr>
        <w:t xml:space="preserve"> and </w:t>
      </w:r>
      <w:r w:rsidR="00312F84" w:rsidRPr="00E2087E">
        <w:rPr>
          <w:rFonts w:asciiTheme="majorBidi" w:hAnsiTheme="majorBidi" w:cstheme="majorBidi"/>
          <w:bCs/>
        </w:rPr>
        <w:t>terminate</w:t>
      </w:r>
      <w:r w:rsidR="00312F84" w:rsidRPr="00E2087E">
        <w:rPr>
          <w:rFonts w:asciiTheme="majorBidi" w:hAnsiTheme="majorBidi" w:cstheme="majorBidi"/>
        </w:rPr>
        <w:t xml:space="preserve"> this Agreement without </w:t>
      </w:r>
      <w:r w:rsidR="00DD3825" w:rsidRPr="00E2087E">
        <w:rPr>
          <w:rFonts w:asciiTheme="majorBidi" w:hAnsiTheme="majorBidi" w:cstheme="majorBidi"/>
        </w:rPr>
        <w:t xml:space="preserve">any </w:t>
      </w:r>
      <w:r w:rsidR="00312F84" w:rsidRPr="00E2087E">
        <w:rPr>
          <w:rFonts w:asciiTheme="majorBidi" w:hAnsiTheme="majorBidi" w:cstheme="majorBidi"/>
        </w:rPr>
        <w:t>liability</w:t>
      </w:r>
      <w:r w:rsidR="0081570A" w:rsidRPr="00E2087E">
        <w:rPr>
          <w:rFonts w:asciiTheme="majorBidi" w:hAnsiTheme="majorBidi" w:cstheme="majorBidi"/>
        </w:rPr>
        <w:t xml:space="preserve"> </w:t>
      </w:r>
      <w:r w:rsidR="00DD3825" w:rsidRPr="00E2087E">
        <w:rPr>
          <w:rFonts w:asciiTheme="majorBidi" w:hAnsiTheme="majorBidi" w:cstheme="majorBidi"/>
        </w:rPr>
        <w:t xml:space="preserve">upon MIC1 </w:t>
      </w:r>
      <w:r w:rsidR="0081570A" w:rsidRPr="00E2087E">
        <w:rPr>
          <w:rFonts w:asciiTheme="majorBidi" w:hAnsiTheme="majorBidi" w:cstheme="majorBidi"/>
        </w:rPr>
        <w:t xml:space="preserve">after </w:t>
      </w:r>
      <w:r w:rsidR="00DD3825" w:rsidRPr="00E2087E">
        <w:rPr>
          <w:rFonts w:asciiTheme="majorBidi" w:hAnsiTheme="majorBidi" w:cstheme="majorBidi"/>
        </w:rPr>
        <w:t xml:space="preserve"> notifying </w:t>
      </w:r>
      <w:r w:rsidR="0081570A" w:rsidRPr="00E2087E">
        <w:rPr>
          <w:rFonts w:asciiTheme="majorBidi" w:hAnsiTheme="majorBidi" w:cstheme="majorBidi"/>
        </w:rPr>
        <w:t xml:space="preserve">in writing </w:t>
      </w:r>
      <w:r w:rsidR="00DD3825" w:rsidRPr="00E2087E">
        <w:rPr>
          <w:rFonts w:asciiTheme="majorBidi" w:hAnsiTheme="majorBidi" w:cstheme="majorBidi"/>
        </w:rPr>
        <w:t xml:space="preserve"> First Party </w:t>
      </w:r>
      <w:r w:rsidR="0081570A" w:rsidRPr="00E2087E">
        <w:rPr>
          <w:rFonts w:asciiTheme="majorBidi" w:hAnsiTheme="majorBidi" w:cstheme="majorBidi"/>
        </w:rPr>
        <w:t xml:space="preserve">of such fraudulent behavior without being remedied </w:t>
      </w:r>
      <w:r w:rsidR="00023D52" w:rsidRPr="00E2087E">
        <w:rPr>
          <w:rFonts w:asciiTheme="majorBidi" w:hAnsiTheme="majorBidi" w:cstheme="majorBidi"/>
        </w:rPr>
        <w:t xml:space="preserve">in a period of </w:t>
      </w:r>
      <w:r w:rsidR="00DD3825" w:rsidRPr="00E2087E">
        <w:rPr>
          <w:rFonts w:asciiTheme="majorBidi" w:hAnsiTheme="majorBidi" w:cstheme="majorBidi"/>
        </w:rPr>
        <w:t xml:space="preserve">(15) fifteen </w:t>
      </w:r>
      <w:r w:rsidR="00023D52" w:rsidRPr="00E2087E">
        <w:rPr>
          <w:rFonts w:asciiTheme="majorBidi" w:hAnsiTheme="majorBidi" w:cstheme="majorBidi"/>
        </w:rPr>
        <w:t>days starting from the</w:t>
      </w:r>
      <w:r w:rsidR="0081570A" w:rsidRPr="00E2087E">
        <w:rPr>
          <w:rFonts w:asciiTheme="majorBidi" w:hAnsiTheme="majorBidi" w:cstheme="majorBidi"/>
        </w:rPr>
        <w:t xml:space="preserve"> date of notification</w:t>
      </w:r>
      <w:r w:rsidR="00312F84" w:rsidRPr="00E2087E">
        <w:rPr>
          <w:rFonts w:asciiTheme="majorBidi" w:hAnsiTheme="majorBidi"/>
        </w:rPr>
        <w:t>.</w:t>
      </w:r>
    </w:p>
    <w:p w14:paraId="301ED486" w14:textId="77777777" w:rsidR="00667B97" w:rsidRPr="00E2087E" w:rsidRDefault="00667B97" w:rsidP="00667B97">
      <w:pPr>
        <w:pStyle w:val="NoSpacing"/>
        <w:ind w:left="720" w:right="980"/>
        <w:jc w:val="both"/>
        <w:rPr>
          <w:rFonts w:asciiTheme="majorBidi" w:hAnsiTheme="majorBidi"/>
        </w:rPr>
      </w:pPr>
    </w:p>
    <w:p w14:paraId="7F621F57" w14:textId="32097115" w:rsidR="006058CC" w:rsidRPr="00FE5E47" w:rsidRDefault="00E643A0" w:rsidP="00963980">
      <w:pPr>
        <w:pStyle w:val="NoSpacing"/>
        <w:ind w:left="720" w:right="980" w:hanging="720"/>
        <w:jc w:val="both"/>
        <w:rPr>
          <w:rFonts w:asciiTheme="majorBidi" w:hAnsiTheme="majorBidi" w:cstheme="majorBidi"/>
        </w:rPr>
      </w:pPr>
      <w:r w:rsidRPr="00E2087E">
        <w:rPr>
          <w:rFonts w:asciiTheme="majorBidi" w:hAnsiTheme="majorBidi"/>
        </w:rPr>
        <w:t>5.</w:t>
      </w:r>
      <w:r w:rsidR="00DD3825" w:rsidRPr="00E2087E" w:rsidDel="00DD3825">
        <w:rPr>
          <w:rFonts w:asciiTheme="majorBidi" w:hAnsiTheme="majorBidi"/>
        </w:rPr>
        <w:t xml:space="preserve"> </w:t>
      </w:r>
      <w:r w:rsidR="009F5370" w:rsidRPr="00E2087E">
        <w:rPr>
          <w:rFonts w:asciiTheme="majorBidi" w:hAnsiTheme="majorBidi"/>
        </w:rPr>
        <w:t>5</w:t>
      </w:r>
      <w:r w:rsidRPr="00E2087E">
        <w:rPr>
          <w:rFonts w:asciiTheme="majorBidi" w:hAnsiTheme="majorBidi"/>
        </w:rPr>
        <w:t>.</w:t>
      </w:r>
      <w:r w:rsidRPr="00E2087E">
        <w:rPr>
          <w:rFonts w:asciiTheme="majorBidi" w:hAnsiTheme="majorBidi"/>
        </w:rPr>
        <w:tab/>
      </w:r>
      <w:r w:rsidR="0053797B" w:rsidRPr="00E2087E">
        <w:rPr>
          <w:rFonts w:asciiTheme="majorBidi" w:hAnsiTheme="majorBidi"/>
        </w:rPr>
        <w:t>The First</w:t>
      </w:r>
      <w:r w:rsidR="0053797B" w:rsidRPr="00E2087E">
        <w:rPr>
          <w:rFonts w:asciiTheme="majorBidi" w:hAnsiTheme="majorBidi"/>
          <w:spacing w:val="-2"/>
        </w:rPr>
        <w:t xml:space="preserve"> </w:t>
      </w:r>
      <w:r w:rsidR="0053797B" w:rsidRPr="00E2087E">
        <w:rPr>
          <w:rFonts w:asciiTheme="majorBidi" w:hAnsiTheme="majorBidi"/>
        </w:rPr>
        <w:t>Party shall be liable for damages in</w:t>
      </w:r>
      <w:r w:rsidR="0053797B" w:rsidRPr="00E2087E">
        <w:rPr>
          <w:rFonts w:asciiTheme="majorBidi" w:hAnsiTheme="majorBidi"/>
          <w:spacing w:val="-3"/>
        </w:rPr>
        <w:t xml:space="preserve"> </w:t>
      </w:r>
      <w:r w:rsidR="0053797B" w:rsidRPr="00E2087E">
        <w:rPr>
          <w:rFonts w:asciiTheme="majorBidi" w:hAnsiTheme="majorBidi"/>
        </w:rPr>
        <w:t>the event of intent and gross</w:t>
      </w:r>
      <w:r w:rsidR="0053797B" w:rsidRPr="00E2087E">
        <w:rPr>
          <w:rFonts w:asciiTheme="majorBidi" w:hAnsiTheme="majorBidi"/>
          <w:spacing w:val="-2"/>
        </w:rPr>
        <w:t xml:space="preserve"> </w:t>
      </w:r>
      <w:r w:rsidR="0053797B" w:rsidRPr="00E2087E">
        <w:rPr>
          <w:rFonts w:asciiTheme="majorBidi" w:hAnsiTheme="majorBidi"/>
        </w:rPr>
        <w:t>negligence</w:t>
      </w:r>
      <w:r w:rsidR="0053797B" w:rsidRPr="00E2087E">
        <w:rPr>
          <w:rFonts w:asciiTheme="majorBidi" w:hAnsiTheme="majorBidi"/>
          <w:spacing w:val="-1"/>
        </w:rPr>
        <w:t xml:space="preserve"> </w:t>
      </w:r>
      <w:r w:rsidR="0053797B" w:rsidRPr="00E2087E">
        <w:rPr>
          <w:rFonts w:asciiTheme="majorBidi" w:hAnsiTheme="majorBidi"/>
        </w:rPr>
        <w:t>on its part, or</w:t>
      </w:r>
      <w:r w:rsidR="0053797B" w:rsidRPr="00E2087E">
        <w:rPr>
          <w:rFonts w:asciiTheme="majorBidi" w:hAnsiTheme="majorBidi"/>
          <w:spacing w:val="-13"/>
        </w:rPr>
        <w:t xml:space="preserve"> </w:t>
      </w:r>
      <w:r w:rsidR="0053797B" w:rsidRPr="00E2087E">
        <w:rPr>
          <w:rFonts w:asciiTheme="majorBidi" w:hAnsiTheme="majorBidi"/>
        </w:rPr>
        <w:t>the</w:t>
      </w:r>
      <w:r w:rsidR="0053797B" w:rsidRPr="00E2087E">
        <w:rPr>
          <w:rFonts w:asciiTheme="majorBidi" w:hAnsiTheme="majorBidi"/>
          <w:spacing w:val="-12"/>
        </w:rPr>
        <w:t xml:space="preserve"> </w:t>
      </w:r>
      <w:r w:rsidR="0053797B" w:rsidRPr="00E2087E">
        <w:rPr>
          <w:rFonts w:asciiTheme="majorBidi" w:hAnsiTheme="majorBidi"/>
        </w:rPr>
        <w:t>part</w:t>
      </w:r>
      <w:r w:rsidR="0053797B" w:rsidRPr="00E2087E">
        <w:rPr>
          <w:rFonts w:asciiTheme="majorBidi" w:hAnsiTheme="majorBidi"/>
          <w:spacing w:val="-13"/>
        </w:rPr>
        <w:t xml:space="preserve"> </w:t>
      </w:r>
      <w:r w:rsidR="0053797B" w:rsidRPr="00E2087E">
        <w:rPr>
          <w:rFonts w:asciiTheme="majorBidi" w:hAnsiTheme="majorBidi"/>
        </w:rPr>
        <w:t>of</w:t>
      </w:r>
      <w:r w:rsidR="0053797B" w:rsidRPr="00E2087E">
        <w:rPr>
          <w:rFonts w:asciiTheme="majorBidi" w:hAnsiTheme="majorBidi"/>
          <w:spacing w:val="-12"/>
        </w:rPr>
        <w:t xml:space="preserve"> </w:t>
      </w:r>
      <w:r w:rsidR="0053797B" w:rsidRPr="00E2087E">
        <w:rPr>
          <w:rFonts w:asciiTheme="majorBidi" w:hAnsiTheme="majorBidi"/>
        </w:rPr>
        <w:t>its</w:t>
      </w:r>
      <w:r w:rsidR="0053797B" w:rsidRPr="00E2087E">
        <w:rPr>
          <w:rFonts w:asciiTheme="majorBidi" w:hAnsiTheme="majorBidi"/>
          <w:spacing w:val="-13"/>
        </w:rPr>
        <w:t xml:space="preserve"> </w:t>
      </w:r>
      <w:r w:rsidR="0053797B" w:rsidRPr="00E2087E">
        <w:rPr>
          <w:rFonts w:asciiTheme="majorBidi" w:hAnsiTheme="majorBidi"/>
        </w:rPr>
        <w:t>statutory</w:t>
      </w:r>
      <w:r w:rsidR="0053797B" w:rsidRPr="00E2087E">
        <w:rPr>
          <w:rFonts w:asciiTheme="majorBidi" w:hAnsiTheme="majorBidi"/>
          <w:spacing w:val="-10"/>
        </w:rPr>
        <w:t xml:space="preserve"> </w:t>
      </w:r>
      <w:r w:rsidR="0053797B" w:rsidRPr="00E2087E">
        <w:rPr>
          <w:rFonts w:asciiTheme="majorBidi" w:hAnsiTheme="majorBidi"/>
        </w:rPr>
        <w:t>representatives</w:t>
      </w:r>
      <w:r w:rsidR="0053797B" w:rsidRPr="00D320AE">
        <w:rPr>
          <w:rFonts w:asciiTheme="majorBidi" w:hAnsiTheme="majorBidi"/>
          <w:spacing w:val="-12"/>
        </w:rPr>
        <w:t xml:space="preserve"> </w:t>
      </w:r>
      <w:r w:rsidR="0053797B" w:rsidRPr="00D320AE">
        <w:rPr>
          <w:rFonts w:asciiTheme="majorBidi" w:hAnsiTheme="majorBidi"/>
        </w:rPr>
        <w:t>or</w:t>
      </w:r>
      <w:r w:rsidR="0053797B" w:rsidRPr="00D320AE">
        <w:rPr>
          <w:rFonts w:asciiTheme="majorBidi" w:hAnsiTheme="majorBidi"/>
          <w:spacing w:val="-13"/>
        </w:rPr>
        <w:t xml:space="preserve"> </w:t>
      </w:r>
      <w:r w:rsidR="0053797B" w:rsidRPr="00D320AE">
        <w:rPr>
          <w:rFonts w:asciiTheme="majorBidi" w:hAnsiTheme="majorBidi"/>
        </w:rPr>
        <w:t>employees,</w:t>
      </w:r>
      <w:r w:rsidR="0053797B" w:rsidRPr="00D320AE">
        <w:rPr>
          <w:rFonts w:asciiTheme="majorBidi" w:hAnsiTheme="majorBidi"/>
          <w:spacing w:val="-12"/>
        </w:rPr>
        <w:t xml:space="preserve"> </w:t>
      </w:r>
      <w:r w:rsidR="0053797B" w:rsidRPr="00D320AE">
        <w:rPr>
          <w:rFonts w:asciiTheme="majorBidi" w:hAnsiTheme="majorBidi"/>
        </w:rPr>
        <w:t>or</w:t>
      </w:r>
      <w:r w:rsidR="0053797B" w:rsidRPr="00D320AE">
        <w:rPr>
          <w:rFonts w:asciiTheme="majorBidi" w:hAnsiTheme="majorBidi"/>
          <w:spacing w:val="-10"/>
        </w:rPr>
        <w:t xml:space="preserve"> </w:t>
      </w:r>
      <w:r w:rsidR="0053797B" w:rsidRPr="00D320AE">
        <w:rPr>
          <w:rFonts w:asciiTheme="majorBidi" w:hAnsiTheme="majorBidi"/>
        </w:rPr>
        <w:t>in</w:t>
      </w:r>
      <w:r w:rsidR="0053797B" w:rsidRPr="00D320AE">
        <w:rPr>
          <w:rFonts w:asciiTheme="majorBidi" w:hAnsiTheme="majorBidi"/>
          <w:spacing w:val="-13"/>
        </w:rPr>
        <w:t xml:space="preserve"> </w:t>
      </w:r>
      <w:r w:rsidR="0053797B" w:rsidRPr="00D320AE">
        <w:rPr>
          <w:rFonts w:asciiTheme="majorBidi" w:hAnsiTheme="majorBidi"/>
        </w:rPr>
        <w:t>the</w:t>
      </w:r>
      <w:r w:rsidR="0053797B" w:rsidRPr="00D320AE">
        <w:rPr>
          <w:rFonts w:asciiTheme="majorBidi" w:hAnsiTheme="majorBidi"/>
          <w:spacing w:val="-12"/>
        </w:rPr>
        <w:t xml:space="preserve"> </w:t>
      </w:r>
      <w:r w:rsidR="0053797B" w:rsidRPr="00D320AE">
        <w:rPr>
          <w:rFonts w:asciiTheme="majorBidi" w:hAnsiTheme="majorBidi"/>
        </w:rPr>
        <w:t>event</w:t>
      </w:r>
      <w:r w:rsidR="0053797B" w:rsidRPr="00D320AE">
        <w:rPr>
          <w:rFonts w:asciiTheme="majorBidi" w:hAnsiTheme="majorBidi"/>
          <w:spacing w:val="-12"/>
        </w:rPr>
        <w:t xml:space="preserve"> </w:t>
      </w:r>
      <w:r w:rsidR="0053797B" w:rsidRPr="00D320AE">
        <w:rPr>
          <w:rFonts w:asciiTheme="majorBidi" w:hAnsiTheme="majorBidi"/>
        </w:rPr>
        <w:t>of</w:t>
      </w:r>
      <w:r w:rsidR="0053797B" w:rsidRPr="00D320AE">
        <w:rPr>
          <w:rFonts w:asciiTheme="majorBidi" w:hAnsiTheme="majorBidi"/>
          <w:spacing w:val="-13"/>
        </w:rPr>
        <w:t xml:space="preserve"> </w:t>
      </w:r>
      <w:r w:rsidR="0053797B" w:rsidRPr="00D320AE">
        <w:rPr>
          <w:rFonts w:asciiTheme="majorBidi" w:hAnsiTheme="majorBidi"/>
        </w:rPr>
        <w:t>a</w:t>
      </w:r>
      <w:r w:rsidR="0053797B" w:rsidRPr="00D320AE">
        <w:rPr>
          <w:rFonts w:asciiTheme="majorBidi" w:hAnsiTheme="majorBidi"/>
          <w:spacing w:val="-11"/>
        </w:rPr>
        <w:t xml:space="preserve"> </w:t>
      </w:r>
      <w:r w:rsidR="0053797B" w:rsidRPr="00D320AE">
        <w:rPr>
          <w:rFonts w:asciiTheme="majorBidi" w:hAnsiTheme="majorBidi"/>
        </w:rPr>
        <w:t>breach</w:t>
      </w:r>
      <w:r w:rsidR="0053797B" w:rsidRPr="00D320AE">
        <w:rPr>
          <w:rFonts w:asciiTheme="majorBidi" w:hAnsiTheme="majorBidi"/>
          <w:spacing w:val="-11"/>
        </w:rPr>
        <w:t xml:space="preserve"> </w:t>
      </w:r>
      <w:r w:rsidR="0053797B" w:rsidRPr="00D320AE">
        <w:rPr>
          <w:rFonts w:asciiTheme="majorBidi" w:hAnsiTheme="majorBidi"/>
        </w:rPr>
        <w:t>of</w:t>
      </w:r>
      <w:r w:rsidR="0053797B" w:rsidRPr="00D320AE">
        <w:rPr>
          <w:rFonts w:asciiTheme="majorBidi" w:hAnsiTheme="majorBidi"/>
          <w:spacing w:val="-13"/>
        </w:rPr>
        <w:t xml:space="preserve"> </w:t>
      </w:r>
      <w:r w:rsidR="00C060CD" w:rsidRPr="00D320AE">
        <w:rPr>
          <w:rFonts w:asciiTheme="majorBidi" w:hAnsiTheme="majorBidi"/>
        </w:rPr>
        <w:t xml:space="preserve">contractual </w:t>
      </w:r>
      <w:r w:rsidR="0053797B" w:rsidRPr="00D320AE">
        <w:rPr>
          <w:rFonts w:asciiTheme="majorBidi" w:hAnsiTheme="majorBidi"/>
        </w:rPr>
        <w:t>obligations owing to neglect.</w:t>
      </w:r>
      <w:r w:rsidR="00667B97" w:rsidRPr="00D320AE">
        <w:rPr>
          <w:rFonts w:asciiTheme="majorBidi" w:hAnsiTheme="majorBidi"/>
        </w:rPr>
        <w:t xml:space="preserve"> In this case, </w:t>
      </w:r>
      <w:r w:rsidR="00B93682" w:rsidRPr="00FE5E47">
        <w:rPr>
          <w:rFonts w:asciiTheme="majorBidi" w:hAnsiTheme="majorBidi" w:cstheme="majorBidi"/>
        </w:rPr>
        <w:t>MIC1</w:t>
      </w:r>
      <w:r w:rsidR="00B93682" w:rsidRPr="00D320AE">
        <w:rPr>
          <w:rFonts w:asciiTheme="majorBidi" w:hAnsiTheme="majorBidi"/>
        </w:rPr>
        <w:t xml:space="preserve"> </w:t>
      </w:r>
      <w:r w:rsidR="00667B97" w:rsidRPr="00D320AE">
        <w:rPr>
          <w:rFonts w:asciiTheme="majorBidi" w:hAnsiTheme="majorBidi"/>
        </w:rPr>
        <w:t xml:space="preserve">shall be entitled to execute the performance bond partially to the extent of the damages incurred. The amount of these damages shall be determined by </w:t>
      </w:r>
      <w:r w:rsidR="00B93682" w:rsidRPr="00FE5E47">
        <w:rPr>
          <w:rFonts w:asciiTheme="majorBidi" w:hAnsiTheme="majorBidi" w:cstheme="majorBidi"/>
        </w:rPr>
        <w:t>MIC1</w:t>
      </w:r>
      <w:r w:rsidR="00B93682" w:rsidRPr="00D320AE">
        <w:rPr>
          <w:rFonts w:asciiTheme="majorBidi" w:hAnsiTheme="majorBidi"/>
        </w:rPr>
        <w:t xml:space="preserve"> </w:t>
      </w:r>
      <w:r w:rsidR="00667B97" w:rsidRPr="00D320AE">
        <w:rPr>
          <w:rFonts w:asciiTheme="majorBidi" w:hAnsiTheme="majorBidi"/>
        </w:rPr>
        <w:t>upon its sole discretion.</w:t>
      </w:r>
      <w:r w:rsidR="00DD3825">
        <w:rPr>
          <w:rFonts w:asciiTheme="majorBidi" w:hAnsiTheme="majorBidi" w:cstheme="majorBidi"/>
        </w:rPr>
        <w:t xml:space="preserve"> </w:t>
      </w:r>
      <w:r w:rsidR="00B93682" w:rsidRPr="00FE5E47">
        <w:rPr>
          <w:rFonts w:asciiTheme="majorBidi" w:hAnsiTheme="majorBidi" w:cstheme="majorBidi"/>
        </w:rPr>
        <w:t>MIC1</w:t>
      </w:r>
      <w:r w:rsidR="006058CC" w:rsidRPr="00FE5E47">
        <w:rPr>
          <w:rFonts w:asciiTheme="majorBidi" w:hAnsiTheme="majorBidi" w:cstheme="majorBidi"/>
        </w:rPr>
        <w:t xml:space="preserve"> reserves the right to audit traffic patterns and investigate anomalies that may suggest fraud. The First Party agrees to fully and promptly cooperate with </w:t>
      </w:r>
      <w:r w:rsidR="00B93682" w:rsidRPr="00FE5E47">
        <w:rPr>
          <w:rFonts w:asciiTheme="majorBidi" w:hAnsiTheme="majorBidi" w:cstheme="majorBidi"/>
        </w:rPr>
        <w:t>MIC1</w:t>
      </w:r>
      <w:r w:rsidR="006058CC" w:rsidRPr="00FE5E47">
        <w:rPr>
          <w:rFonts w:asciiTheme="majorBidi" w:hAnsiTheme="majorBidi" w:cstheme="majorBidi"/>
        </w:rPr>
        <w:t xml:space="preserve"> in investigating any suspected fraud, including providing all necessary logs, message details, and relevant data to support such investigations. Delays in cooperation may be considered a breach of contract.</w:t>
      </w:r>
    </w:p>
    <w:p w14:paraId="0C1EF900" w14:textId="77777777" w:rsidR="0053797B" w:rsidRPr="00D320AE" w:rsidRDefault="0053797B" w:rsidP="001F7DDE">
      <w:pPr>
        <w:pStyle w:val="NoSpacing"/>
        <w:ind w:left="1440" w:right="980" w:hanging="720"/>
        <w:jc w:val="both"/>
        <w:rPr>
          <w:rFonts w:asciiTheme="majorBidi" w:hAnsiTheme="majorBidi"/>
        </w:rPr>
      </w:pPr>
    </w:p>
    <w:p w14:paraId="1B431B97" w14:textId="1B05F1E3" w:rsidR="0053797B" w:rsidRPr="00D320AE" w:rsidRDefault="00C916BA" w:rsidP="009F5370">
      <w:pPr>
        <w:pStyle w:val="NoSpacing"/>
        <w:ind w:left="720" w:right="980" w:hanging="720"/>
        <w:jc w:val="both"/>
        <w:rPr>
          <w:rFonts w:asciiTheme="majorBidi" w:hAnsiTheme="majorBidi"/>
        </w:rPr>
      </w:pPr>
      <w:r w:rsidRPr="00D320AE">
        <w:rPr>
          <w:rFonts w:asciiTheme="majorBidi" w:hAnsiTheme="majorBidi"/>
        </w:rPr>
        <w:t>5.</w:t>
      </w:r>
      <w:r w:rsidR="009F5370">
        <w:rPr>
          <w:rFonts w:asciiTheme="majorBidi" w:hAnsiTheme="majorBidi"/>
        </w:rPr>
        <w:t>6</w:t>
      </w:r>
      <w:r w:rsidRPr="00D320AE">
        <w:rPr>
          <w:rFonts w:asciiTheme="majorBidi" w:hAnsiTheme="majorBidi"/>
        </w:rPr>
        <w:t xml:space="preserve">. </w:t>
      </w:r>
      <w:r w:rsidR="003B5EA6" w:rsidRPr="00D320AE">
        <w:rPr>
          <w:rFonts w:asciiTheme="majorBidi" w:hAnsiTheme="majorBidi"/>
        </w:rPr>
        <w:tab/>
      </w:r>
      <w:r w:rsidR="0053797B" w:rsidRPr="00D320AE">
        <w:rPr>
          <w:rFonts w:asciiTheme="majorBidi" w:hAnsiTheme="majorBidi"/>
        </w:rPr>
        <w:t>The First</w:t>
      </w:r>
      <w:r w:rsidR="0053797B" w:rsidRPr="00D320AE">
        <w:rPr>
          <w:rFonts w:asciiTheme="majorBidi" w:hAnsiTheme="majorBidi"/>
          <w:spacing w:val="-4"/>
        </w:rPr>
        <w:t xml:space="preserve"> </w:t>
      </w:r>
      <w:r w:rsidR="0053797B" w:rsidRPr="00D320AE">
        <w:rPr>
          <w:rFonts w:asciiTheme="majorBidi" w:hAnsiTheme="majorBidi"/>
        </w:rPr>
        <w:t>Party shall</w:t>
      </w:r>
      <w:r w:rsidR="0053797B" w:rsidRPr="00D320AE">
        <w:rPr>
          <w:rFonts w:asciiTheme="majorBidi" w:hAnsiTheme="majorBidi"/>
          <w:spacing w:val="-2"/>
        </w:rPr>
        <w:t xml:space="preserve"> </w:t>
      </w:r>
      <w:r w:rsidR="0053797B" w:rsidRPr="00D320AE">
        <w:rPr>
          <w:rFonts w:asciiTheme="majorBidi" w:hAnsiTheme="majorBidi"/>
        </w:rPr>
        <w:t>be</w:t>
      </w:r>
      <w:r w:rsidR="0053797B" w:rsidRPr="00D320AE">
        <w:rPr>
          <w:rFonts w:asciiTheme="majorBidi" w:hAnsiTheme="majorBidi"/>
          <w:spacing w:val="-2"/>
        </w:rPr>
        <w:t xml:space="preserve"> </w:t>
      </w:r>
      <w:r w:rsidR="0053797B" w:rsidRPr="00D320AE">
        <w:rPr>
          <w:rFonts w:asciiTheme="majorBidi" w:hAnsiTheme="majorBidi"/>
        </w:rPr>
        <w:t>required only</w:t>
      </w:r>
      <w:r w:rsidR="0053797B" w:rsidRPr="00D320AE">
        <w:rPr>
          <w:rFonts w:asciiTheme="majorBidi" w:hAnsiTheme="majorBidi"/>
          <w:spacing w:val="-2"/>
        </w:rPr>
        <w:t xml:space="preserve"> </w:t>
      </w:r>
      <w:r w:rsidR="0053797B" w:rsidRPr="00D320AE">
        <w:rPr>
          <w:rFonts w:asciiTheme="majorBidi" w:hAnsiTheme="majorBidi"/>
        </w:rPr>
        <w:t>to</w:t>
      </w:r>
      <w:r w:rsidR="0053797B" w:rsidRPr="00D320AE">
        <w:rPr>
          <w:rFonts w:asciiTheme="majorBidi" w:hAnsiTheme="majorBidi"/>
          <w:spacing w:val="-1"/>
        </w:rPr>
        <w:t xml:space="preserve"> </w:t>
      </w:r>
      <w:r w:rsidR="0053797B" w:rsidRPr="00D320AE">
        <w:rPr>
          <w:rFonts w:asciiTheme="majorBidi" w:hAnsiTheme="majorBidi"/>
        </w:rPr>
        <w:t>handle</w:t>
      </w:r>
      <w:r w:rsidR="0053797B" w:rsidRPr="00D320AE">
        <w:rPr>
          <w:rFonts w:asciiTheme="majorBidi" w:hAnsiTheme="majorBidi"/>
          <w:spacing w:val="-2"/>
        </w:rPr>
        <w:t xml:space="preserve"> </w:t>
      </w:r>
      <w:r w:rsidR="0053797B" w:rsidRPr="00D320AE">
        <w:rPr>
          <w:rFonts w:asciiTheme="majorBidi" w:hAnsiTheme="majorBidi"/>
        </w:rPr>
        <w:t>the</w:t>
      </w:r>
      <w:r w:rsidR="0053797B" w:rsidRPr="00D320AE">
        <w:rPr>
          <w:rFonts w:asciiTheme="majorBidi" w:hAnsiTheme="majorBidi"/>
          <w:spacing w:val="-2"/>
        </w:rPr>
        <w:t xml:space="preserve"> </w:t>
      </w:r>
      <w:r w:rsidR="0053797B" w:rsidRPr="00D320AE">
        <w:rPr>
          <w:rFonts w:asciiTheme="majorBidi" w:hAnsiTheme="majorBidi"/>
        </w:rPr>
        <w:t>international</w:t>
      </w:r>
      <w:r w:rsidR="0053797B" w:rsidRPr="00D320AE">
        <w:rPr>
          <w:rFonts w:asciiTheme="majorBidi" w:hAnsiTheme="majorBidi"/>
          <w:spacing w:val="-3"/>
        </w:rPr>
        <w:t xml:space="preserve"> </w:t>
      </w:r>
      <w:r w:rsidR="0053797B" w:rsidRPr="00D320AE">
        <w:rPr>
          <w:rFonts w:asciiTheme="majorBidi" w:hAnsiTheme="majorBidi"/>
        </w:rPr>
        <w:t>A2P</w:t>
      </w:r>
      <w:r w:rsidR="0053797B" w:rsidRPr="00D320AE">
        <w:rPr>
          <w:rFonts w:asciiTheme="majorBidi" w:hAnsiTheme="majorBidi"/>
          <w:spacing w:val="-1"/>
        </w:rPr>
        <w:t xml:space="preserve"> </w:t>
      </w:r>
      <w:r w:rsidR="0053797B" w:rsidRPr="00D320AE">
        <w:rPr>
          <w:rFonts w:asciiTheme="majorBidi" w:hAnsiTheme="majorBidi"/>
        </w:rPr>
        <w:t>SMS</w:t>
      </w:r>
      <w:r w:rsidR="0053797B" w:rsidRPr="00D320AE">
        <w:rPr>
          <w:rFonts w:asciiTheme="majorBidi" w:hAnsiTheme="majorBidi"/>
          <w:spacing w:val="-2"/>
        </w:rPr>
        <w:t xml:space="preserve"> </w:t>
      </w:r>
      <w:r w:rsidR="0053797B" w:rsidRPr="00D320AE">
        <w:rPr>
          <w:rFonts w:asciiTheme="majorBidi" w:hAnsiTheme="majorBidi"/>
        </w:rPr>
        <w:t>traffic</w:t>
      </w:r>
      <w:r w:rsidR="0053797B" w:rsidRPr="00D320AE">
        <w:rPr>
          <w:rFonts w:asciiTheme="majorBidi" w:hAnsiTheme="majorBidi"/>
          <w:spacing w:val="-5"/>
        </w:rPr>
        <w:t xml:space="preserve"> </w:t>
      </w:r>
      <w:r w:rsidR="0053797B" w:rsidRPr="00D320AE">
        <w:rPr>
          <w:rFonts w:asciiTheme="majorBidi" w:hAnsiTheme="majorBidi"/>
        </w:rPr>
        <w:t>terminated</w:t>
      </w:r>
      <w:r w:rsidR="0053797B" w:rsidRPr="00D320AE">
        <w:rPr>
          <w:rFonts w:asciiTheme="majorBidi" w:hAnsiTheme="majorBidi"/>
          <w:spacing w:val="-3"/>
        </w:rPr>
        <w:t xml:space="preserve"> </w:t>
      </w:r>
      <w:r w:rsidR="0053797B" w:rsidRPr="00D320AE">
        <w:rPr>
          <w:rFonts w:asciiTheme="majorBidi" w:hAnsiTheme="majorBidi"/>
        </w:rPr>
        <w:t xml:space="preserve">into </w:t>
      </w:r>
      <w:r w:rsidR="0053797B" w:rsidRPr="00FE5E47">
        <w:rPr>
          <w:rFonts w:asciiTheme="majorBidi" w:hAnsiTheme="majorBidi" w:cstheme="majorBidi"/>
        </w:rPr>
        <w:t>MIC</w:t>
      </w:r>
      <w:r w:rsidR="00B93682" w:rsidRPr="00FE5E47">
        <w:rPr>
          <w:rFonts w:asciiTheme="majorBidi" w:hAnsiTheme="majorBidi" w:cstheme="majorBidi"/>
        </w:rPr>
        <w:t>1</w:t>
      </w:r>
      <w:r w:rsidR="0053797B" w:rsidRPr="00FE5E47">
        <w:rPr>
          <w:rFonts w:asciiTheme="majorBidi" w:hAnsiTheme="majorBidi" w:cstheme="majorBidi"/>
        </w:rPr>
        <w:t>’s</w:t>
      </w:r>
      <w:r w:rsidR="0053797B" w:rsidRPr="00D320AE">
        <w:rPr>
          <w:rFonts w:asciiTheme="majorBidi" w:hAnsiTheme="majorBidi"/>
        </w:rPr>
        <w:t xml:space="preserve"> network, and no other services related to SMS.</w:t>
      </w:r>
    </w:p>
    <w:p w14:paraId="0879292B" w14:textId="05C5AB1A" w:rsidR="00696132" w:rsidRPr="00FE5E47" w:rsidRDefault="00696132" w:rsidP="00FE5E47">
      <w:pPr>
        <w:spacing w:before="100" w:beforeAutospacing="1" w:after="100" w:afterAutospacing="1"/>
        <w:ind w:left="720" w:right="980"/>
        <w:jc w:val="both"/>
        <w:rPr>
          <w:rFonts w:asciiTheme="majorBidi" w:hAnsiTheme="majorBidi" w:cstheme="majorBidi"/>
        </w:rPr>
      </w:pPr>
      <w:r w:rsidRPr="00FE5E47">
        <w:rPr>
          <w:rFonts w:asciiTheme="majorBidi" w:hAnsiTheme="majorBidi" w:cstheme="majorBidi"/>
        </w:rPr>
        <w:t xml:space="preserve">The First Party shall ensure that </w:t>
      </w:r>
      <w:r w:rsidRPr="00FE5E47">
        <w:rPr>
          <w:rFonts w:asciiTheme="majorBidi" w:hAnsiTheme="majorBidi" w:cstheme="majorBidi"/>
          <w:bCs/>
        </w:rPr>
        <w:t>all valid, non-filtered SMS traffic</w:t>
      </w:r>
      <w:r w:rsidRPr="00FE5E47">
        <w:rPr>
          <w:rFonts w:asciiTheme="majorBidi" w:hAnsiTheme="majorBidi" w:cstheme="majorBidi"/>
        </w:rPr>
        <w:t xml:space="preserve"> received for routing is channeled to </w:t>
      </w:r>
      <w:r w:rsidR="00B93682" w:rsidRPr="00FE5E47">
        <w:rPr>
          <w:rFonts w:asciiTheme="majorBidi" w:hAnsiTheme="majorBidi" w:cstheme="majorBidi"/>
        </w:rPr>
        <w:t>MIC1</w:t>
      </w:r>
      <w:r w:rsidRPr="00FE5E47">
        <w:rPr>
          <w:rFonts w:asciiTheme="majorBidi" w:hAnsiTheme="majorBidi" w:cstheme="majorBidi"/>
        </w:rPr>
        <w:t xml:space="preserve"> without delay, modification, or suppression, unless prevented by force majeure or a documented technical fault.</w:t>
      </w:r>
    </w:p>
    <w:p w14:paraId="218C13F3" w14:textId="77777777" w:rsidR="00175788" w:rsidRPr="00D320AE" w:rsidRDefault="00175788" w:rsidP="003A06EE">
      <w:pPr>
        <w:pStyle w:val="NoSpacing"/>
        <w:ind w:left="1440" w:right="980" w:hanging="720"/>
        <w:jc w:val="both"/>
        <w:rPr>
          <w:rFonts w:asciiTheme="majorBidi" w:hAnsiTheme="majorBidi"/>
        </w:rPr>
      </w:pPr>
    </w:p>
    <w:p w14:paraId="50284178" w14:textId="4E1D3EDF" w:rsidR="0053797B" w:rsidRPr="00D320AE" w:rsidRDefault="00C916BA" w:rsidP="009F5370">
      <w:pPr>
        <w:pStyle w:val="NoSpacing"/>
        <w:ind w:left="720" w:right="980" w:hanging="720"/>
        <w:jc w:val="both"/>
        <w:rPr>
          <w:rFonts w:asciiTheme="majorBidi" w:hAnsiTheme="majorBidi"/>
        </w:rPr>
      </w:pPr>
      <w:r w:rsidRPr="00D320AE">
        <w:rPr>
          <w:rFonts w:asciiTheme="majorBidi" w:hAnsiTheme="majorBidi"/>
        </w:rPr>
        <w:t>5.</w:t>
      </w:r>
      <w:r w:rsidR="009F5370">
        <w:rPr>
          <w:rFonts w:asciiTheme="majorBidi" w:hAnsiTheme="majorBidi"/>
        </w:rPr>
        <w:t>7</w:t>
      </w:r>
      <w:r w:rsidRPr="00D320AE">
        <w:rPr>
          <w:rFonts w:asciiTheme="majorBidi" w:hAnsiTheme="majorBidi"/>
        </w:rPr>
        <w:t xml:space="preserve">. </w:t>
      </w:r>
      <w:r w:rsidR="003B5EA6" w:rsidRPr="00D320AE">
        <w:rPr>
          <w:rFonts w:asciiTheme="majorBidi" w:hAnsiTheme="majorBidi"/>
        </w:rPr>
        <w:tab/>
      </w:r>
      <w:r w:rsidR="0053797B" w:rsidRPr="00D320AE">
        <w:rPr>
          <w:rFonts w:asciiTheme="majorBidi" w:hAnsiTheme="majorBidi"/>
        </w:rPr>
        <w:t>The</w:t>
      </w:r>
      <w:r w:rsidR="0053797B" w:rsidRPr="00D320AE">
        <w:rPr>
          <w:rFonts w:asciiTheme="majorBidi" w:hAnsiTheme="majorBidi"/>
          <w:spacing w:val="-9"/>
        </w:rPr>
        <w:t xml:space="preserve"> </w:t>
      </w:r>
      <w:r w:rsidR="0053797B" w:rsidRPr="00D320AE">
        <w:rPr>
          <w:rFonts w:asciiTheme="majorBidi" w:hAnsiTheme="majorBidi"/>
        </w:rPr>
        <w:t>First</w:t>
      </w:r>
      <w:r w:rsidR="0053797B" w:rsidRPr="00D320AE">
        <w:rPr>
          <w:rFonts w:asciiTheme="majorBidi" w:hAnsiTheme="majorBidi"/>
          <w:spacing w:val="-9"/>
        </w:rPr>
        <w:t xml:space="preserve"> </w:t>
      </w:r>
      <w:r w:rsidR="0053797B" w:rsidRPr="00D320AE">
        <w:rPr>
          <w:rFonts w:asciiTheme="majorBidi" w:hAnsiTheme="majorBidi"/>
        </w:rPr>
        <w:t>Party</w:t>
      </w:r>
      <w:r w:rsidR="0053797B" w:rsidRPr="00D320AE">
        <w:rPr>
          <w:rFonts w:asciiTheme="majorBidi" w:hAnsiTheme="majorBidi"/>
          <w:spacing w:val="-8"/>
        </w:rPr>
        <w:t xml:space="preserve"> </w:t>
      </w:r>
      <w:r w:rsidR="0053797B" w:rsidRPr="00D320AE">
        <w:rPr>
          <w:rFonts w:asciiTheme="majorBidi" w:hAnsiTheme="majorBidi"/>
        </w:rPr>
        <w:t>shall</w:t>
      </w:r>
      <w:r w:rsidR="0053797B" w:rsidRPr="00D320AE">
        <w:rPr>
          <w:rFonts w:asciiTheme="majorBidi" w:hAnsiTheme="majorBidi"/>
          <w:spacing w:val="-9"/>
        </w:rPr>
        <w:t xml:space="preserve"> </w:t>
      </w:r>
      <w:r w:rsidR="0053797B" w:rsidRPr="00D320AE">
        <w:rPr>
          <w:rFonts w:asciiTheme="majorBidi" w:hAnsiTheme="majorBidi"/>
        </w:rPr>
        <w:t>be</w:t>
      </w:r>
      <w:r w:rsidR="0053797B" w:rsidRPr="00D320AE">
        <w:rPr>
          <w:rFonts w:asciiTheme="majorBidi" w:hAnsiTheme="majorBidi"/>
          <w:spacing w:val="-8"/>
        </w:rPr>
        <w:t xml:space="preserve"> </w:t>
      </w:r>
      <w:r w:rsidR="0053797B" w:rsidRPr="00D320AE">
        <w:rPr>
          <w:rFonts w:asciiTheme="majorBidi" w:hAnsiTheme="majorBidi"/>
        </w:rPr>
        <w:t>required</w:t>
      </w:r>
      <w:r w:rsidR="0053797B" w:rsidRPr="00D320AE">
        <w:rPr>
          <w:rFonts w:asciiTheme="majorBidi" w:hAnsiTheme="majorBidi"/>
          <w:spacing w:val="-10"/>
        </w:rPr>
        <w:t xml:space="preserve"> </w:t>
      </w:r>
      <w:r w:rsidR="0053797B" w:rsidRPr="00D320AE">
        <w:rPr>
          <w:rFonts w:asciiTheme="majorBidi" w:hAnsiTheme="majorBidi"/>
        </w:rPr>
        <w:t>to</w:t>
      </w:r>
      <w:r w:rsidR="0053797B" w:rsidRPr="00D320AE">
        <w:rPr>
          <w:rFonts w:asciiTheme="majorBidi" w:hAnsiTheme="majorBidi"/>
          <w:spacing w:val="-7"/>
        </w:rPr>
        <w:t xml:space="preserve"> </w:t>
      </w:r>
      <w:r w:rsidR="0053797B" w:rsidRPr="00D320AE">
        <w:rPr>
          <w:rFonts w:asciiTheme="majorBidi" w:hAnsiTheme="majorBidi"/>
        </w:rPr>
        <w:t>provide</w:t>
      </w:r>
      <w:r w:rsidR="0053797B" w:rsidRPr="00D320AE">
        <w:rPr>
          <w:rFonts w:asciiTheme="majorBidi" w:hAnsiTheme="majorBidi"/>
          <w:spacing w:val="-8"/>
        </w:rPr>
        <w:t xml:space="preserve"> </w:t>
      </w:r>
      <w:r w:rsidR="0053797B" w:rsidRPr="00D320AE">
        <w:rPr>
          <w:rFonts w:asciiTheme="majorBidi" w:hAnsiTheme="majorBidi"/>
        </w:rPr>
        <w:t>periodic</w:t>
      </w:r>
      <w:r w:rsidR="0053797B" w:rsidRPr="00D320AE">
        <w:rPr>
          <w:rFonts w:asciiTheme="majorBidi" w:hAnsiTheme="majorBidi"/>
          <w:spacing w:val="-9"/>
        </w:rPr>
        <w:t xml:space="preserve"> </w:t>
      </w:r>
      <w:r w:rsidR="0053797B" w:rsidRPr="00D320AE">
        <w:rPr>
          <w:rFonts w:asciiTheme="majorBidi" w:hAnsiTheme="majorBidi"/>
        </w:rPr>
        <w:t>reports</w:t>
      </w:r>
      <w:r w:rsidR="0053797B" w:rsidRPr="00D320AE">
        <w:rPr>
          <w:rFonts w:asciiTheme="majorBidi" w:hAnsiTheme="majorBidi"/>
          <w:spacing w:val="-9"/>
        </w:rPr>
        <w:t xml:space="preserve"> </w:t>
      </w:r>
      <w:r w:rsidR="0053797B" w:rsidRPr="00D320AE">
        <w:rPr>
          <w:rFonts w:asciiTheme="majorBidi" w:hAnsiTheme="majorBidi"/>
        </w:rPr>
        <w:t>including</w:t>
      </w:r>
      <w:r w:rsidR="0053797B" w:rsidRPr="00D320AE">
        <w:rPr>
          <w:rFonts w:asciiTheme="majorBidi" w:hAnsiTheme="majorBidi"/>
          <w:spacing w:val="-10"/>
        </w:rPr>
        <w:t xml:space="preserve"> </w:t>
      </w:r>
      <w:r w:rsidR="0053797B" w:rsidRPr="00D320AE">
        <w:rPr>
          <w:rFonts w:asciiTheme="majorBidi" w:hAnsiTheme="majorBidi"/>
        </w:rPr>
        <w:t>but</w:t>
      </w:r>
      <w:r w:rsidR="0053797B" w:rsidRPr="00D320AE">
        <w:rPr>
          <w:rFonts w:asciiTheme="majorBidi" w:hAnsiTheme="majorBidi"/>
          <w:spacing w:val="-8"/>
        </w:rPr>
        <w:t xml:space="preserve"> </w:t>
      </w:r>
      <w:r w:rsidR="0053797B" w:rsidRPr="00D320AE">
        <w:rPr>
          <w:rFonts w:asciiTheme="majorBidi" w:hAnsiTheme="majorBidi"/>
        </w:rPr>
        <w:t>not</w:t>
      </w:r>
      <w:r w:rsidR="0053797B" w:rsidRPr="00D320AE">
        <w:rPr>
          <w:rFonts w:asciiTheme="majorBidi" w:hAnsiTheme="majorBidi"/>
          <w:spacing w:val="-8"/>
        </w:rPr>
        <w:t xml:space="preserve"> </w:t>
      </w:r>
      <w:r w:rsidR="0053797B" w:rsidRPr="00D320AE">
        <w:rPr>
          <w:rFonts w:asciiTheme="majorBidi" w:hAnsiTheme="majorBidi"/>
        </w:rPr>
        <w:t>limited</w:t>
      </w:r>
      <w:r w:rsidR="0053797B" w:rsidRPr="00D320AE">
        <w:rPr>
          <w:rFonts w:asciiTheme="majorBidi" w:hAnsiTheme="majorBidi"/>
          <w:spacing w:val="-10"/>
        </w:rPr>
        <w:t xml:space="preserve"> </w:t>
      </w:r>
      <w:r w:rsidR="0053797B" w:rsidRPr="00D320AE">
        <w:rPr>
          <w:rFonts w:asciiTheme="majorBidi" w:hAnsiTheme="majorBidi"/>
        </w:rPr>
        <w:t xml:space="preserve">to </w:t>
      </w:r>
      <w:r w:rsidR="00D00257" w:rsidRPr="00FE5E47">
        <w:rPr>
          <w:rFonts w:asciiTheme="majorBidi" w:hAnsiTheme="majorBidi" w:cstheme="majorBidi"/>
        </w:rPr>
        <w:t xml:space="preserve">statistical </w:t>
      </w:r>
      <w:r w:rsidR="0053797B" w:rsidRPr="00D320AE">
        <w:rPr>
          <w:rFonts w:asciiTheme="majorBidi" w:hAnsiTheme="majorBidi"/>
        </w:rPr>
        <w:t xml:space="preserve">performance, geographical </w:t>
      </w:r>
      <w:r w:rsidR="00696132" w:rsidRPr="00D320AE">
        <w:rPr>
          <w:rFonts w:asciiTheme="majorBidi" w:hAnsiTheme="majorBidi"/>
        </w:rPr>
        <w:t>segmentation</w:t>
      </w:r>
      <w:r w:rsidR="00696132" w:rsidRPr="00FE5E47">
        <w:rPr>
          <w:rFonts w:asciiTheme="majorBidi" w:hAnsiTheme="majorBidi" w:cstheme="majorBidi"/>
        </w:rPr>
        <w:t>,</w:t>
      </w:r>
      <w:r w:rsidR="00D00257" w:rsidRPr="00FE5E47">
        <w:rPr>
          <w:rFonts w:asciiTheme="majorBidi" w:hAnsiTheme="majorBidi" w:cstheme="majorBidi"/>
        </w:rPr>
        <w:t xml:space="preserve"> SMS detailed report</w:t>
      </w:r>
      <w:r w:rsidR="0053797B" w:rsidRPr="00D320AE">
        <w:rPr>
          <w:rFonts w:asciiTheme="majorBidi" w:hAnsiTheme="majorBidi"/>
        </w:rPr>
        <w:t xml:space="preserve"> etc. and provide online access to </w:t>
      </w:r>
      <w:r w:rsidR="0053797B" w:rsidRPr="00FE5E47">
        <w:rPr>
          <w:rFonts w:asciiTheme="majorBidi" w:hAnsiTheme="majorBidi" w:cstheme="majorBidi"/>
        </w:rPr>
        <w:t>MIC</w:t>
      </w:r>
      <w:r w:rsidR="00B93682" w:rsidRPr="00FE5E47">
        <w:rPr>
          <w:rFonts w:asciiTheme="majorBidi" w:hAnsiTheme="majorBidi" w:cstheme="majorBidi"/>
        </w:rPr>
        <w:t>1</w:t>
      </w:r>
      <w:r w:rsidR="0053797B" w:rsidRPr="00FE5E47">
        <w:rPr>
          <w:rFonts w:asciiTheme="majorBidi" w:hAnsiTheme="majorBidi" w:cstheme="majorBidi"/>
        </w:rPr>
        <w:t>’s</w:t>
      </w:r>
      <w:r w:rsidR="0053797B" w:rsidRPr="00D320AE">
        <w:rPr>
          <w:rFonts w:asciiTheme="majorBidi" w:hAnsiTheme="majorBidi"/>
        </w:rPr>
        <w:t xml:space="preserve"> technical and commercial teams for such reports.</w:t>
      </w:r>
    </w:p>
    <w:p w14:paraId="3364732F" w14:textId="77777777" w:rsidR="0053797B" w:rsidRPr="00D320AE" w:rsidRDefault="0053797B" w:rsidP="001F7DDE">
      <w:pPr>
        <w:pStyle w:val="NoSpacing"/>
        <w:ind w:left="1440" w:right="980" w:hanging="720"/>
        <w:jc w:val="both"/>
        <w:rPr>
          <w:rFonts w:asciiTheme="majorBidi" w:hAnsiTheme="majorBidi"/>
        </w:rPr>
      </w:pPr>
    </w:p>
    <w:p w14:paraId="54601067" w14:textId="77777777" w:rsidR="00247667" w:rsidRPr="00D320AE" w:rsidRDefault="00247667" w:rsidP="001F7DDE">
      <w:pPr>
        <w:pStyle w:val="NoSpacing"/>
        <w:ind w:right="980"/>
        <w:jc w:val="both"/>
        <w:rPr>
          <w:rFonts w:asciiTheme="majorBidi" w:hAnsiTheme="majorBidi"/>
        </w:rPr>
      </w:pPr>
    </w:p>
    <w:p w14:paraId="64CB1412" w14:textId="56BF2D07" w:rsidR="00867E42" w:rsidRPr="00D320AE" w:rsidRDefault="00C916BA" w:rsidP="001F7DDE">
      <w:pPr>
        <w:pStyle w:val="NoSpacing"/>
        <w:ind w:right="980"/>
        <w:jc w:val="both"/>
        <w:rPr>
          <w:rFonts w:asciiTheme="majorBidi" w:hAnsiTheme="majorBidi"/>
          <w:b/>
        </w:rPr>
      </w:pPr>
      <w:r w:rsidRPr="00D320AE">
        <w:rPr>
          <w:rFonts w:asciiTheme="majorBidi" w:hAnsiTheme="majorBidi"/>
          <w:b/>
        </w:rPr>
        <w:t>6</w:t>
      </w:r>
      <w:r w:rsidR="00DD4407" w:rsidRPr="00D320AE">
        <w:rPr>
          <w:rFonts w:asciiTheme="majorBidi" w:hAnsiTheme="majorBidi"/>
          <w:b/>
        </w:rPr>
        <w:t>.</w:t>
      </w:r>
      <w:r w:rsidR="00DD4407" w:rsidRPr="00D320AE">
        <w:rPr>
          <w:rFonts w:asciiTheme="majorBidi" w:hAnsiTheme="majorBidi"/>
          <w:b/>
        </w:rPr>
        <w:tab/>
      </w:r>
      <w:r w:rsidR="00867E42" w:rsidRPr="00D320AE">
        <w:rPr>
          <w:rFonts w:asciiTheme="majorBidi" w:hAnsiTheme="majorBidi"/>
          <w:b/>
        </w:rPr>
        <w:t>CONFIDENTIALITY</w:t>
      </w:r>
    </w:p>
    <w:p w14:paraId="5DCDEB80" w14:textId="77777777" w:rsidR="00867E42" w:rsidRPr="00D320AE" w:rsidRDefault="00867E42" w:rsidP="001F7DDE">
      <w:pPr>
        <w:pStyle w:val="NoSpacing"/>
        <w:ind w:right="980"/>
        <w:jc w:val="both"/>
        <w:rPr>
          <w:rFonts w:asciiTheme="majorBidi" w:hAnsiTheme="majorBidi"/>
        </w:rPr>
      </w:pPr>
    </w:p>
    <w:p w14:paraId="3FD07C18" w14:textId="576C5017" w:rsidR="00867E42" w:rsidRPr="00D320AE" w:rsidRDefault="00C916BA" w:rsidP="001F7DDE">
      <w:pPr>
        <w:pStyle w:val="NoSpacing"/>
        <w:ind w:left="720" w:right="980" w:hanging="720"/>
        <w:jc w:val="both"/>
        <w:rPr>
          <w:rFonts w:asciiTheme="majorBidi" w:hAnsiTheme="majorBidi"/>
        </w:rPr>
      </w:pPr>
      <w:r w:rsidRPr="00D320AE">
        <w:rPr>
          <w:rFonts w:asciiTheme="majorBidi" w:hAnsiTheme="majorBidi"/>
        </w:rPr>
        <w:t>6</w:t>
      </w:r>
      <w:r w:rsidR="00DD4407" w:rsidRPr="00D320AE">
        <w:rPr>
          <w:rFonts w:asciiTheme="majorBidi" w:hAnsiTheme="majorBidi"/>
        </w:rPr>
        <w:t>.1.</w:t>
      </w:r>
      <w:r w:rsidR="00DD4407" w:rsidRPr="00D320AE">
        <w:rPr>
          <w:rFonts w:asciiTheme="majorBidi" w:hAnsiTheme="majorBidi"/>
        </w:rPr>
        <w:tab/>
      </w:r>
      <w:r w:rsidR="00867E42" w:rsidRPr="00D320AE">
        <w:rPr>
          <w:rFonts w:asciiTheme="majorBidi" w:hAnsiTheme="majorBidi"/>
        </w:rPr>
        <w:t>For</w:t>
      </w:r>
      <w:r w:rsidR="00867E42" w:rsidRPr="00D320AE">
        <w:rPr>
          <w:rFonts w:asciiTheme="majorBidi" w:hAnsiTheme="majorBidi"/>
          <w:spacing w:val="-7"/>
        </w:rPr>
        <w:t xml:space="preserve"> </w:t>
      </w:r>
      <w:r w:rsidR="00867E42" w:rsidRPr="00D320AE">
        <w:rPr>
          <w:rFonts w:asciiTheme="majorBidi" w:hAnsiTheme="majorBidi"/>
        </w:rPr>
        <w:t>the</w:t>
      </w:r>
      <w:r w:rsidR="00867E42" w:rsidRPr="00D320AE">
        <w:rPr>
          <w:rFonts w:asciiTheme="majorBidi" w:hAnsiTheme="majorBidi"/>
          <w:spacing w:val="-7"/>
        </w:rPr>
        <w:t xml:space="preserve"> </w:t>
      </w:r>
      <w:r w:rsidR="00867E42" w:rsidRPr="00D320AE">
        <w:rPr>
          <w:rFonts w:asciiTheme="majorBidi" w:hAnsiTheme="majorBidi"/>
        </w:rPr>
        <w:t>purpose</w:t>
      </w:r>
      <w:r w:rsidR="00867E42" w:rsidRPr="00D320AE">
        <w:rPr>
          <w:rFonts w:asciiTheme="majorBidi" w:hAnsiTheme="majorBidi"/>
          <w:spacing w:val="-9"/>
        </w:rPr>
        <w:t xml:space="preserve"> </w:t>
      </w:r>
      <w:r w:rsidR="00867E42" w:rsidRPr="00D320AE">
        <w:rPr>
          <w:rFonts w:asciiTheme="majorBidi" w:hAnsiTheme="majorBidi"/>
        </w:rPr>
        <w:t>of</w:t>
      </w:r>
      <w:r w:rsidR="00867E42" w:rsidRPr="00D320AE">
        <w:rPr>
          <w:rFonts w:asciiTheme="majorBidi" w:hAnsiTheme="majorBidi"/>
          <w:spacing w:val="-7"/>
        </w:rPr>
        <w:t xml:space="preserve"> </w:t>
      </w:r>
      <w:r w:rsidR="00867E42" w:rsidRPr="00D320AE">
        <w:rPr>
          <w:rFonts w:asciiTheme="majorBidi" w:hAnsiTheme="majorBidi"/>
        </w:rPr>
        <w:t>this</w:t>
      </w:r>
      <w:r w:rsidR="00867E42" w:rsidRPr="00D320AE">
        <w:rPr>
          <w:rFonts w:asciiTheme="majorBidi" w:hAnsiTheme="majorBidi"/>
          <w:spacing w:val="-4"/>
        </w:rPr>
        <w:t xml:space="preserve"> </w:t>
      </w:r>
      <w:r w:rsidR="00867E42" w:rsidRPr="00D320AE">
        <w:rPr>
          <w:rFonts w:asciiTheme="majorBidi" w:hAnsiTheme="majorBidi"/>
        </w:rPr>
        <w:t>Agreement,</w:t>
      </w:r>
      <w:r w:rsidR="00867E42" w:rsidRPr="00D320AE">
        <w:rPr>
          <w:rFonts w:asciiTheme="majorBidi" w:hAnsiTheme="majorBidi"/>
          <w:spacing w:val="-6"/>
        </w:rPr>
        <w:t xml:space="preserve"> </w:t>
      </w:r>
      <w:r w:rsidR="00867E42" w:rsidRPr="00D320AE">
        <w:rPr>
          <w:rFonts w:asciiTheme="majorBidi" w:hAnsiTheme="majorBidi"/>
        </w:rPr>
        <w:t>the</w:t>
      </w:r>
      <w:r w:rsidR="00867E42" w:rsidRPr="00D320AE">
        <w:rPr>
          <w:rFonts w:asciiTheme="majorBidi" w:hAnsiTheme="majorBidi"/>
          <w:spacing w:val="-8"/>
        </w:rPr>
        <w:t xml:space="preserve"> </w:t>
      </w:r>
      <w:r w:rsidR="00867E42" w:rsidRPr="00D320AE">
        <w:rPr>
          <w:rFonts w:asciiTheme="majorBidi" w:hAnsiTheme="majorBidi"/>
        </w:rPr>
        <w:t>Parties</w:t>
      </w:r>
      <w:r w:rsidR="00867E42" w:rsidRPr="00D320AE">
        <w:rPr>
          <w:rFonts w:asciiTheme="majorBidi" w:hAnsiTheme="majorBidi"/>
          <w:spacing w:val="-4"/>
        </w:rPr>
        <w:t xml:space="preserve"> </w:t>
      </w:r>
      <w:r w:rsidR="00867E42" w:rsidRPr="00D320AE">
        <w:rPr>
          <w:rFonts w:asciiTheme="majorBidi" w:hAnsiTheme="majorBidi"/>
        </w:rPr>
        <w:t>undertake</w:t>
      </w:r>
      <w:r w:rsidR="00867E42" w:rsidRPr="00D320AE">
        <w:rPr>
          <w:rFonts w:asciiTheme="majorBidi" w:hAnsiTheme="majorBidi"/>
          <w:spacing w:val="-6"/>
        </w:rPr>
        <w:t xml:space="preserve"> </w:t>
      </w:r>
      <w:r w:rsidR="00867E42" w:rsidRPr="00D320AE">
        <w:rPr>
          <w:rFonts w:asciiTheme="majorBidi" w:hAnsiTheme="majorBidi"/>
        </w:rPr>
        <w:t>that</w:t>
      </w:r>
      <w:r w:rsidR="00867E42" w:rsidRPr="00D320AE">
        <w:rPr>
          <w:rFonts w:asciiTheme="majorBidi" w:hAnsiTheme="majorBidi"/>
          <w:spacing w:val="-7"/>
        </w:rPr>
        <w:t xml:space="preserve"> </w:t>
      </w:r>
      <w:r w:rsidR="00867E42" w:rsidRPr="00D320AE">
        <w:rPr>
          <w:rFonts w:asciiTheme="majorBidi" w:hAnsiTheme="majorBidi"/>
        </w:rPr>
        <w:t>they</w:t>
      </w:r>
      <w:r w:rsidR="00867E42" w:rsidRPr="00D320AE">
        <w:rPr>
          <w:rFonts w:asciiTheme="majorBidi" w:hAnsiTheme="majorBidi"/>
          <w:spacing w:val="-6"/>
        </w:rPr>
        <w:t xml:space="preserve"> </w:t>
      </w:r>
      <w:r w:rsidR="00867E42" w:rsidRPr="00D320AE">
        <w:rPr>
          <w:rFonts w:asciiTheme="majorBidi" w:hAnsiTheme="majorBidi"/>
        </w:rPr>
        <w:t>will</w:t>
      </w:r>
      <w:r w:rsidR="00867E42" w:rsidRPr="00D320AE">
        <w:rPr>
          <w:rFonts w:asciiTheme="majorBidi" w:hAnsiTheme="majorBidi"/>
          <w:spacing w:val="-7"/>
        </w:rPr>
        <w:t xml:space="preserve"> </w:t>
      </w:r>
      <w:r w:rsidR="00867E42" w:rsidRPr="00D320AE">
        <w:rPr>
          <w:rFonts w:asciiTheme="majorBidi" w:hAnsiTheme="majorBidi"/>
        </w:rPr>
        <w:t>keep</w:t>
      </w:r>
      <w:r w:rsidR="00867E42" w:rsidRPr="00D320AE">
        <w:rPr>
          <w:rFonts w:asciiTheme="majorBidi" w:hAnsiTheme="majorBidi"/>
          <w:spacing w:val="-4"/>
        </w:rPr>
        <w:t xml:space="preserve"> </w:t>
      </w:r>
      <w:r w:rsidR="00867E42" w:rsidRPr="00D320AE">
        <w:rPr>
          <w:rFonts w:asciiTheme="majorBidi" w:hAnsiTheme="majorBidi"/>
        </w:rPr>
        <w:t>confidential</w:t>
      </w:r>
      <w:r w:rsidR="00867E42" w:rsidRPr="00D320AE">
        <w:rPr>
          <w:rFonts w:asciiTheme="majorBidi" w:hAnsiTheme="majorBidi"/>
          <w:spacing w:val="-5"/>
        </w:rPr>
        <w:t xml:space="preserve"> </w:t>
      </w:r>
      <w:r w:rsidR="00867E42" w:rsidRPr="00D320AE">
        <w:rPr>
          <w:rFonts w:asciiTheme="majorBidi" w:hAnsiTheme="majorBidi"/>
        </w:rPr>
        <w:t>and</w:t>
      </w:r>
      <w:r w:rsidR="00867E42" w:rsidRPr="00D320AE">
        <w:rPr>
          <w:rFonts w:asciiTheme="majorBidi" w:hAnsiTheme="majorBidi"/>
          <w:spacing w:val="-7"/>
        </w:rPr>
        <w:t xml:space="preserve"> </w:t>
      </w:r>
      <w:r w:rsidR="00867E42" w:rsidRPr="00D320AE">
        <w:rPr>
          <w:rFonts w:asciiTheme="majorBidi" w:hAnsiTheme="majorBidi"/>
        </w:rPr>
        <w:t>will not use for their own purposes any information of a confidential nature, either directly or indirectly (“Confidential information”).</w:t>
      </w:r>
    </w:p>
    <w:p w14:paraId="3C358274" w14:textId="77777777" w:rsidR="00867E42" w:rsidRPr="00D320AE" w:rsidRDefault="00867E42" w:rsidP="001F7DDE">
      <w:pPr>
        <w:pStyle w:val="NoSpacing"/>
        <w:ind w:left="720" w:right="980" w:hanging="720"/>
        <w:jc w:val="both"/>
        <w:rPr>
          <w:rFonts w:asciiTheme="majorBidi" w:hAnsiTheme="majorBidi"/>
        </w:rPr>
      </w:pPr>
    </w:p>
    <w:p w14:paraId="6BDA7EE5" w14:textId="5644E586" w:rsidR="00867E42" w:rsidRPr="00D320AE" w:rsidRDefault="00C916BA" w:rsidP="001F7DDE">
      <w:pPr>
        <w:pStyle w:val="NoSpacing"/>
        <w:ind w:left="720" w:right="980" w:hanging="720"/>
        <w:jc w:val="both"/>
        <w:rPr>
          <w:rFonts w:asciiTheme="majorBidi" w:hAnsiTheme="majorBidi"/>
        </w:rPr>
      </w:pPr>
      <w:r w:rsidRPr="00D320AE">
        <w:rPr>
          <w:rFonts w:asciiTheme="majorBidi" w:hAnsiTheme="majorBidi"/>
        </w:rPr>
        <w:t>6</w:t>
      </w:r>
      <w:r w:rsidR="00DD4407" w:rsidRPr="00D320AE">
        <w:rPr>
          <w:rFonts w:asciiTheme="majorBidi" w:hAnsiTheme="majorBidi"/>
        </w:rPr>
        <w:t>.2.</w:t>
      </w:r>
      <w:r w:rsidR="00DD4407" w:rsidRPr="00D320AE">
        <w:rPr>
          <w:rFonts w:asciiTheme="majorBidi" w:hAnsiTheme="majorBidi"/>
        </w:rPr>
        <w:tab/>
      </w:r>
      <w:r w:rsidR="00867E42" w:rsidRPr="00D320AE">
        <w:rPr>
          <w:rFonts w:asciiTheme="majorBidi" w:hAnsiTheme="majorBidi"/>
        </w:rPr>
        <w:t>Notwithstanding</w:t>
      </w:r>
      <w:r w:rsidR="00867E42" w:rsidRPr="00D320AE">
        <w:rPr>
          <w:rFonts w:asciiTheme="majorBidi" w:hAnsiTheme="majorBidi"/>
          <w:spacing w:val="-1"/>
        </w:rPr>
        <w:t xml:space="preserve"> </w:t>
      </w:r>
      <w:r w:rsidR="00867E42" w:rsidRPr="00D320AE">
        <w:rPr>
          <w:rFonts w:asciiTheme="majorBidi" w:hAnsiTheme="majorBidi"/>
        </w:rPr>
        <w:t>the above, the Parties agree that</w:t>
      </w:r>
      <w:r w:rsidR="00867E42" w:rsidRPr="00D320AE">
        <w:rPr>
          <w:rFonts w:asciiTheme="majorBidi" w:hAnsiTheme="majorBidi"/>
          <w:spacing w:val="-1"/>
        </w:rPr>
        <w:t xml:space="preserve"> </w:t>
      </w:r>
      <w:r w:rsidR="00867E42" w:rsidRPr="00D320AE">
        <w:rPr>
          <w:rFonts w:asciiTheme="majorBidi" w:hAnsiTheme="majorBidi"/>
        </w:rPr>
        <w:t>information</w:t>
      </w:r>
      <w:r w:rsidR="00867E42" w:rsidRPr="00D320AE">
        <w:rPr>
          <w:rFonts w:asciiTheme="majorBidi" w:hAnsiTheme="majorBidi"/>
          <w:spacing w:val="-1"/>
        </w:rPr>
        <w:t xml:space="preserve"> </w:t>
      </w:r>
      <w:r w:rsidR="00867E42" w:rsidRPr="00D320AE">
        <w:rPr>
          <w:rFonts w:asciiTheme="majorBidi" w:hAnsiTheme="majorBidi"/>
        </w:rPr>
        <w:t>shall not be deemed</w:t>
      </w:r>
      <w:r w:rsidR="00867E42" w:rsidRPr="00D320AE">
        <w:rPr>
          <w:rFonts w:asciiTheme="majorBidi" w:hAnsiTheme="majorBidi"/>
          <w:spacing w:val="-1"/>
        </w:rPr>
        <w:t xml:space="preserve"> </w:t>
      </w:r>
      <w:r w:rsidR="00867E42" w:rsidRPr="00D320AE">
        <w:rPr>
          <w:rFonts w:asciiTheme="majorBidi" w:hAnsiTheme="majorBidi"/>
        </w:rPr>
        <w:t>Confidential Information and the Recipient shall have no obligation to hold in confidence such information, where such information:</w:t>
      </w:r>
    </w:p>
    <w:p w14:paraId="38430077" w14:textId="77777777" w:rsidR="00867E42" w:rsidRPr="00D320AE" w:rsidRDefault="00867E42" w:rsidP="001F7DDE">
      <w:pPr>
        <w:pStyle w:val="NoSpacing"/>
        <w:ind w:left="720" w:right="980" w:hanging="720"/>
        <w:jc w:val="both"/>
        <w:rPr>
          <w:rFonts w:asciiTheme="majorBidi" w:hAnsiTheme="majorBidi"/>
        </w:rPr>
      </w:pPr>
    </w:p>
    <w:p w14:paraId="7D75B702" w14:textId="77777777" w:rsidR="00867E42" w:rsidRPr="00D320AE" w:rsidRDefault="00DD4407" w:rsidP="001F7DDE">
      <w:pPr>
        <w:pStyle w:val="NoSpacing"/>
        <w:ind w:left="1440" w:right="980" w:hanging="720"/>
        <w:jc w:val="both"/>
        <w:rPr>
          <w:rFonts w:asciiTheme="majorBidi" w:hAnsiTheme="majorBidi"/>
        </w:rPr>
      </w:pPr>
      <w:r w:rsidRPr="00D320AE">
        <w:rPr>
          <w:rFonts w:asciiTheme="majorBidi" w:hAnsiTheme="majorBidi"/>
        </w:rPr>
        <w:t xml:space="preserve">(a) </w:t>
      </w:r>
      <w:r w:rsidRPr="00D320AE">
        <w:rPr>
          <w:rFonts w:asciiTheme="majorBidi" w:hAnsiTheme="majorBidi"/>
        </w:rPr>
        <w:tab/>
      </w:r>
      <w:r w:rsidR="00867E42" w:rsidRPr="00D320AE">
        <w:rPr>
          <w:rFonts w:asciiTheme="majorBidi" w:hAnsiTheme="majorBidi"/>
        </w:rPr>
        <w:t>Is already</w:t>
      </w:r>
      <w:r w:rsidR="00867E42" w:rsidRPr="00D320AE">
        <w:rPr>
          <w:rFonts w:asciiTheme="majorBidi" w:hAnsiTheme="majorBidi"/>
          <w:spacing w:val="20"/>
        </w:rPr>
        <w:t xml:space="preserve"> </w:t>
      </w:r>
      <w:r w:rsidR="00867E42" w:rsidRPr="00D320AE">
        <w:rPr>
          <w:rFonts w:asciiTheme="majorBidi" w:hAnsiTheme="majorBidi"/>
        </w:rPr>
        <w:t>known to</w:t>
      </w:r>
      <w:r w:rsidR="00867E42" w:rsidRPr="00D320AE">
        <w:rPr>
          <w:rFonts w:asciiTheme="majorBidi" w:hAnsiTheme="majorBidi"/>
          <w:spacing w:val="21"/>
        </w:rPr>
        <w:t xml:space="preserve"> </w:t>
      </w:r>
      <w:r w:rsidR="00867E42" w:rsidRPr="00D320AE">
        <w:rPr>
          <w:rFonts w:asciiTheme="majorBidi" w:hAnsiTheme="majorBidi"/>
        </w:rPr>
        <w:t>the</w:t>
      </w:r>
      <w:r w:rsidR="00867E42" w:rsidRPr="00D320AE">
        <w:rPr>
          <w:rFonts w:asciiTheme="majorBidi" w:hAnsiTheme="majorBidi"/>
          <w:spacing w:val="20"/>
        </w:rPr>
        <w:t xml:space="preserve"> </w:t>
      </w:r>
      <w:r w:rsidR="00867E42" w:rsidRPr="00D320AE">
        <w:rPr>
          <w:rFonts w:asciiTheme="majorBidi" w:hAnsiTheme="majorBidi"/>
        </w:rPr>
        <w:t>Recipient,</w:t>
      </w:r>
      <w:r w:rsidR="00867E42" w:rsidRPr="00D320AE">
        <w:rPr>
          <w:rFonts w:asciiTheme="majorBidi" w:hAnsiTheme="majorBidi"/>
          <w:spacing w:val="20"/>
        </w:rPr>
        <w:t xml:space="preserve"> </w:t>
      </w:r>
      <w:r w:rsidR="00867E42" w:rsidRPr="00D320AE">
        <w:rPr>
          <w:rFonts w:asciiTheme="majorBidi" w:hAnsiTheme="majorBidi"/>
        </w:rPr>
        <w:t>having been disclosed to</w:t>
      </w:r>
      <w:r w:rsidR="00867E42" w:rsidRPr="00D320AE">
        <w:rPr>
          <w:rFonts w:asciiTheme="majorBidi" w:hAnsiTheme="majorBidi"/>
          <w:spacing w:val="21"/>
        </w:rPr>
        <w:t xml:space="preserve"> </w:t>
      </w:r>
      <w:r w:rsidR="00867E42" w:rsidRPr="00D320AE">
        <w:rPr>
          <w:rFonts w:asciiTheme="majorBidi" w:hAnsiTheme="majorBidi"/>
        </w:rPr>
        <w:t>the</w:t>
      </w:r>
      <w:r w:rsidR="00867E42" w:rsidRPr="00D320AE">
        <w:rPr>
          <w:rFonts w:asciiTheme="majorBidi" w:hAnsiTheme="majorBidi"/>
          <w:spacing w:val="20"/>
        </w:rPr>
        <w:t xml:space="preserve"> </w:t>
      </w:r>
      <w:r w:rsidR="00867E42" w:rsidRPr="00D320AE">
        <w:rPr>
          <w:rFonts w:asciiTheme="majorBidi" w:hAnsiTheme="majorBidi"/>
        </w:rPr>
        <w:t>Recipient</w:t>
      </w:r>
      <w:r w:rsidR="00867E42" w:rsidRPr="00D320AE">
        <w:rPr>
          <w:rFonts w:asciiTheme="majorBidi" w:hAnsiTheme="majorBidi"/>
          <w:spacing w:val="20"/>
        </w:rPr>
        <w:t xml:space="preserve"> </w:t>
      </w:r>
      <w:r w:rsidR="00867E42" w:rsidRPr="00D320AE">
        <w:rPr>
          <w:rFonts w:asciiTheme="majorBidi" w:hAnsiTheme="majorBidi"/>
        </w:rPr>
        <w:t>by</w:t>
      </w:r>
      <w:r w:rsidR="00867E42" w:rsidRPr="00D320AE">
        <w:rPr>
          <w:rFonts w:asciiTheme="majorBidi" w:hAnsiTheme="majorBidi"/>
          <w:spacing w:val="20"/>
        </w:rPr>
        <w:t xml:space="preserve"> </w:t>
      </w:r>
      <w:r w:rsidR="00867E42" w:rsidRPr="00D320AE">
        <w:rPr>
          <w:rFonts w:asciiTheme="majorBidi" w:hAnsiTheme="majorBidi"/>
        </w:rPr>
        <w:t>a third party without such third party having an obligation of confidentiality to the Disclosing Party; or</w:t>
      </w:r>
    </w:p>
    <w:p w14:paraId="27FAC981" w14:textId="77777777" w:rsidR="00867E42" w:rsidRPr="00D320AE" w:rsidRDefault="00867E42" w:rsidP="001F7DDE">
      <w:pPr>
        <w:pStyle w:val="NoSpacing"/>
        <w:ind w:left="1440" w:right="980" w:hanging="720"/>
        <w:jc w:val="both"/>
        <w:rPr>
          <w:rFonts w:asciiTheme="majorBidi" w:hAnsiTheme="majorBidi"/>
        </w:rPr>
      </w:pPr>
    </w:p>
    <w:p w14:paraId="5B11246A" w14:textId="77777777" w:rsidR="00867E42" w:rsidRPr="00D320AE" w:rsidRDefault="00DD4407" w:rsidP="001F7DDE">
      <w:pPr>
        <w:pStyle w:val="NoSpacing"/>
        <w:ind w:left="1440" w:right="980" w:hanging="720"/>
        <w:jc w:val="both"/>
        <w:rPr>
          <w:rFonts w:asciiTheme="majorBidi" w:hAnsiTheme="majorBidi"/>
        </w:rPr>
      </w:pPr>
      <w:r w:rsidRPr="00D320AE">
        <w:rPr>
          <w:rFonts w:asciiTheme="majorBidi" w:hAnsiTheme="majorBidi"/>
        </w:rPr>
        <w:t xml:space="preserve">(b) </w:t>
      </w:r>
      <w:r w:rsidRPr="00D320AE">
        <w:rPr>
          <w:rFonts w:asciiTheme="majorBidi" w:hAnsiTheme="majorBidi"/>
        </w:rPr>
        <w:tab/>
      </w:r>
      <w:r w:rsidR="00867E42" w:rsidRPr="00D320AE">
        <w:rPr>
          <w:rFonts w:asciiTheme="majorBidi" w:hAnsiTheme="majorBidi"/>
        </w:rPr>
        <w:t>Is</w:t>
      </w:r>
      <w:r w:rsidR="00867E42" w:rsidRPr="00D320AE">
        <w:rPr>
          <w:rFonts w:asciiTheme="majorBidi" w:hAnsiTheme="majorBidi"/>
          <w:spacing w:val="40"/>
        </w:rPr>
        <w:t xml:space="preserve"> </w:t>
      </w:r>
      <w:r w:rsidR="00867E42" w:rsidRPr="00D320AE">
        <w:rPr>
          <w:rFonts w:asciiTheme="majorBidi" w:hAnsiTheme="majorBidi"/>
        </w:rPr>
        <w:t>or</w:t>
      </w:r>
      <w:r w:rsidR="00867E42" w:rsidRPr="00D320AE">
        <w:rPr>
          <w:rFonts w:asciiTheme="majorBidi" w:hAnsiTheme="majorBidi"/>
          <w:spacing w:val="40"/>
        </w:rPr>
        <w:t xml:space="preserve"> </w:t>
      </w:r>
      <w:r w:rsidR="00867E42" w:rsidRPr="00D320AE">
        <w:rPr>
          <w:rFonts w:asciiTheme="majorBidi" w:hAnsiTheme="majorBidi"/>
        </w:rPr>
        <w:t>becomes</w:t>
      </w:r>
      <w:r w:rsidR="00867E42" w:rsidRPr="00D320AE">
        <w:rPr>
          <w:rFonts w:asciiTheme="majorBidi" w:hAnsiTheme="majorBidi"/>
          <w:spacing w:val="40"/>
        </w:rPr>
        <w:t xml:space="preserve"> </w:t>
      </w:r>
      <w:r w:rsidR="00867E42" w:rsidRPr="00D320AE">
        <w:rPr>
          <w:rFonts w:asciiTheme="majorBidi" w:hAnsiTheme="majorBidi"/>
        </w:rPr>
        <w:t>publicly</w:t>
      </w:r>
      <w:r w:rsidR="00867E42" w:rsidRPr="00D320AE">
        <w:rPr>
          <w:rFonts w:asciiTheme="majorBidi" w:hAnsiTheme="majorBidi"/>
          <w:spacing w:val="40"/>
        </w:rPr>
        <w:t xml:space="preserve"> </w:t>
      </w:r>
      <w:r w:rsidR="00867E42" w:rsidRPr="00D320AE">
        <w:rPr>
          <w:rFonts w:asciiTheme="majorBidi" w:hAnsiTheme="majorBidi"/>
        </w:rPr>
        <w:t>known</w:t>
      </w:r>
      <w:r w:rsidR="00867E42" w:rsidRPr="00D320AE">
        <w:rPr>
          <w:rFonts w:asciiTheme="majorBidi" w:hAnsiTheme="majorBidi"/>
          <w:spacing w:val="40"/>
        </w:rPr>
        <w:t xml:space="preserve"> </w:t>
      </w:r>
      <w:r w:rsidR="00867E42" w:rsidRPr="00D320AE">
        <w:rPr>
          <w:rFonts w:asciiTheme="majorBidi" w:hAnsiTheme="majorBidi"/>
        </w:rPr>
        <w:t>through</w:t>
      </w:r>
      <w:r w:rsidR="00867E42" w:rsidRPr="00D320AE">
        <w:rPr>
          <w:rFonts w:asciiTheme="majorBidi" w:hAnsiTheme="majorBidi"/>
          <w:spacing w:val="40"/>
        </w:rPr>
        <w:t xml:space="preserve"> </w:t>
      </w:r>
      <w:r w:rsidR="00867E42" w:rsidRPr="00D320AE">
        <w:rPr>
          <w:rFonts w:asciiTheme="majorBidi" w:hAnsiTheme="majorBidi"/>
        </w:rPr>
        <w:t>no</w:t>
      </w:r>
      <w:r w:rsidR="00867E42" w:rsidRPr="00D320AE">
        <w:rPr>
          <w:rFonts w:asciiTheme="majorBidi" w:hAnsiTheme="majorBidi"/>
          <w:spacing w:val="40"/>
        </w:rPr>
        <w:t xml:space="preserve"> </w:t>
      </w:r>
      <w:r w:rsidR="00867E42" w:rsidRPr="00D320AE">
        <w:rPr>
          <w:rFonts w:asciiTheme="majorBidi" w:hAnsiTheme="majorBidi"/>
        </w:rPr>
        <w:t>wrongful</w:t>
      </w:r>
      <w:r w:rsidR="00867E42" w:rsidRPr="00D320AE">
        <w:rPr>
          <w:rFonts w:asciiTheme="majorBidi" w:hAnsiTheme="majorBidi"/>
          <w:spacing w:val="39"/>
        </w:rPr>
        <w:t xml:space="preserve"> </w:t>
      </w:r>
      <w:r w:rsidR="00867E42" w:rsidRPr="00D320AE">
        <w:rPr>
          <w:rFonts w:asciiTheme="majorBidi" w:hAnsiTheme="majorBidi"/>
        </w:rPr>
        <w:t>act</w:t>
      </w:r>
      <w:r w:rsidR="00867E42" w:rsidRPr="00D320AE">
        <w:rPr>
          <w:rFonts w:asciiTheme="majorBidi" w:hAnsiTheme="majorBidi"/>
          <w:spacing w:val="39"/>
        </w:rPr>
        <w:t xml:space="preserve"> </w:t>
      </w:r>
      <w:r w:rsidR="00867E42" w:rsidRPr="00D320AE">
        <w:rPr>
          <w:rFonts w:asciiTheme="majorBidi" w:hAnsiTheme="majorBidi"/>
        </w:rPr>
        <w:t>of</w:t>
      </w:r>
      <w:r w:rsidR="00867E42" w:rsidRPr="00D320AE">
        <w:rPr>
          <w:rFonts w:asciiTheme="majorBidi" w:hAnsiTheme="majorBidi"/>
          <w:spacing w:val="40"/>
        </w:rPr>
        <w:t xml:space="preserve"> </w:t>
      </w:r>
      <w:r w:rsidR="00867E42" w:rsidRPr="00D320AE">
        <w:rPr>
          <w:rFonts w:asciiTheme="majorBidi" w:hAnsiTheme="majorBidi"/>
        </w:rPr>
        <w:t>the</w:t>
      </w:r>
      <w:r w:rsidR="00867E42" w:rsidRPr="00D320AE">
        <w:rPr>
          <w:rFonts w:asciiTheme="majorBidi" w:hAnsiTheme="majorBidi"/>
          <w:spacing w:val="39"/>
        </w:rPr>
        <w:t xml:space="preserve"> </w:t>
      </w:r>
      <w:r w:rsidR="00867E42" w:rsidRPr="00D320AE">
        <w:rPr>
          <w:rFonts w:asciiTheme="majorBidi" w:hAnsiTheme="majorBidi"/>
        </w:rPr>
        <w:t>Recipient,</w:t>
      </w:r>
      <w:r w:rsidR="00867E42" w:rsidRPr="00D320AE">
        <w:rPr>
          <w:rFonts w:asciiTheme="majorBidi" w:hAnsiTheme="majorBidi"/>
          <w:spacing w:val="40"/>
        </w:rPr>
        <w:t xml:space="preserve"> </w:t>
      </w:r>
      <w:r w:rsidR="00867E42" w:rsidRPr="00D320AE">
        <w:rPr>
          <w:rFonts w:asciiTheme="majorBidi" w:hAnsiTheme="majorBidi"/>
        </w:rPr>
        <w:t>its</w:t>
      </w:r>
      <w:r w:rsidR="00867E42" w:rsidRPr="00D320AE">
        <w:rPr>
          <w:rFonts w:asciiTheme="majorBidi" w:hAnsiTheme="majorBidi"/>
          <w:spacing w:val="39"/>
        </w:rPr>
        <w:t xml:space="preserve"> </w:t>
      </w:r>
      <w:r w:rsidR="00867E42" w:rsidRPr="00D320AE">
        <w:rPr>
          <w:rFonts w:asciiTheme="majorBidi" w:hAnsiTheme="majorBidi"/>
        </w:rPr>
        <w:t>employees, officers, directors, or agents; or</w:t>
      </w:r>
    </w:p>
    <w:p w14:paraId="3BAEEC72" w14:textId="77777777" w:rsidR="00867E42" w:rsidRPr="00D320AE" w:rsidRDefault="00867E42" w:rsidP="001F7DDE">
      <w:pPr>
        <w:pStyle w:val="NoSpacing"/>
        <w:ind w:left="1440" w:right="980" w:hanging="720"/>
        <w:jc w:val="both"/>
        <w:rPr>
          <w:rFonts w:asciiTheme="majorBidi" w:hAnsiTheme="majorBidi"/>
        </w:rPr>
      </w:pPr>
    </w:p>
    <w:p w14:paraId="40B1A782" w14:textId="77777777" w:rsidR="00867E42" w:rsidRPr="00D320AE" w:rsidRDefault="00DD4407" w:rsidP="001F7DDE">
      <w:pPr>
        <w:pStyle w:val="NoSpacing"/>
        <w:ind w:left="1440" w:right="980" w:hanging="720"/>
        <w:jc w:val="both"/>
        <w:rPr>
          <w:rFonts w:asciiTheme="majorBidi" w:hAnsiTheme="majorBidi"/>
        </w:rPr>
      </w:pPr>
      <w:r w:rsidRPr="00D320AE">
        <w:rPr>
          <w:rFonts w:asciiTheme="majorBidi" w:hAnsiTheme="majorBidi"/>
        </w:rPr>
        <w:t xml:space="preserve">(c) </w:t>
      </w:r>
      <w:r w:rsidRPr="00D320AE">
        <w:rPr>
          <w:rFonts w:asciiTheme="majorBidi" w:hAnsiTheme="majorBidi"/>
        </w:rPr>
        <w:tab/>
      </w:r>
      <w:r w:rsidR="00867E42" w:rsidRPr="00D320AE">
        <w:rPr>
          <w:rFonts w:asciiTheme="majorBidi" w:hAnsiTheme="majorBidi"/>
        </w:rPr>
        <w:t>Is</w:t>
      </w:r>
      <w:r w:rsidR="00867E42" w:rsidRPr="00D320AE">
        <w:rPr>
          <w:rFonts w:asciiTheme="majorBidi" w:hAnsiTheme="majorBidi"/>
          <w:spacing w:val="80"/>
        </w:rPr>
        <w:t xml:space="preserve"> </w:t>
      </w:r>
      <w:r w:rsidR="00867E42" w:rsidRPr="00D320AE">
        <w:rPr>
          <w:rFonts w:asciiTheme="majorBidi" w:hAnsiTheme="majorBidi"/>
        </w:rPr>
        <w:t>independently</w:t>
      </w:r>
      <w:r w:rsidR="00867E42" w:rsidRPr="00D320AE">
        <w:rPr>
          <w:rFonts w:asciiTheme="majorBidi" w:hAnsiTheme="majorBidi"/>
          <w:spacing w:val="80"/>
        </w:rPr>
        <w:t xml:space="preserve"> </w:t>
      </w:r>
      <w:r w:rsidR="00867E42" w:rsidRPr="00D320AE">
        <w:rPr>
          <w:rFonts w:asciiTheme="majorBidi" w:hAnsiTheme="majorBidi"/>
        </w:rPr>
        <w:t>developed</w:t>
      </w:r>
      <w:r w:rsidR="00867E42" w:rsidRPr="00D320AE">
        <w:rPr>
          <w:rFonts w:asciiTheme="majorBidi" w:hAnsiTheme="majorBidi"/>
          <w:spacing w:val="80"/>
        </w:rPr>
        <w:t xml:space="preserve"> </w:t>
      </w:r>
      <w:r w:rsidR="00867E42" w:rsidRPr="00D320AE">
        <w:rPr>
          <w:rFonts w:asciiTheme="majorBidi" w:hAnsiTheme="majorBidi"/>
        </w:rPr>
        <w:t>by</w:t>
      </w:r>
      <w:r w:rsidR="00867E42" w:rsidRPr="00D320AE">
        <w:rPr>
          <w:rFonts w:asciiTheme="majorBidi" w:hAnsiTheme="majorBidi"/>
          <w:spacing w:val="80"/>
        </w:rPr>
        <w:t xml:space="preserve"> </w:t>
      </w:r>
      <w:r w:rsidR="00867E42" w:rsidRPr="00D320AE">
        <w:rPr>
          <w:rFonts w:asciiTheme="majorBidi" w:hAnsiTheme="majorBidi"/>
        </w:rPr>
        <w:t>the</w:t>
      </w:r>
      <w:r w:rsidR="00867E42" w:rsidRPr="00D320AE">
        <w:rPr>
          <w:rFonts w:asciiTheme="majorBidi" w:hAnsiTheme="majorBidi"/>
          <w:spacing w:val="80"/>
        </w:rPr>
        <w:t xml:space="preserve"> </w:t>
      </w:r>
      <w:r w:rsidR="00867E42" w:rsidRPr="00D320AE">
        <w:rPr>
          <w:rFonts w:asciiTheme="majorBidi" w:hAnsiTheme="majorBidi"/>
        </w:rPr>
        <w:t>Recipient</w:t>
      </w:r>
      <w:r w:rsidR="00867E42" w:rsidRPr="00D320AE">
        <w:rPr>
          <w:rFonts w:asciiTheme="majorBidi" w:hAnsiTheme="majorBidi"/>
          <w:spacing w:val="80"/>
        </w:rPr>
        <w:t xml:space="preserve"> </w:t>
      </w:r>
      <w:r w:rsidR="00867E42" w:rsidRPr="00D320AE">
        <w:rPr>
          <w:rFonts w:asciiTheme="majorBidi" w:hAnsiTheme="majorBidi"/>
        </w:rPr>
        <w:t>without</w:t>
      </w:r>
      <w:r w:rsidR="00867E42" w:rsidRPr="00D320AE">
        <w:rPr>
          <w:rFonts w:asciiTheme="majorBidi" w:hAnsiTheme="majorBidi"/>
          <w:spacing w:val="80"/>
        </w:rPr>
        <w:t xml:space="preserve"> </w:t>
      </w:r>
      <w:r w:rsidR="00867E42" w:rsidRPr="00D320AE">
        <w:rPr>
          <w:rFonts w:asciiTheme="majorBidi" w:hAnsiTheme="majorBidi"/>
        </w:rPr>
        <w:t>reference</w:t>
      </w:r>
      <w:r w:rsidR="00867E42" w:rsidRPr="00D320AE">
        <w:rPr>
          <w:rFonts w:asciiTheme="majorBidi" w:hAnsiTheme="majorBidi"/>
          <w:spacing w:val="80"/>
        </w:rPr>
        <w:t xml:space="preserve"> </w:t>
      </w:r>
      <w:r w:rsidR="00867E42" w:rsidRPr="00D320AE">
        <w:rPr>
          <w:rFonts w:asciiTheme="majorBidi" w:hAnsiTheme="majorBidi"/>
        </w:rPr>
        <w:t>to</w:t>
      </w:r>
      <w:r w:rsidR="00867E42" w:rsidRPr="00D320AE">
        <w:rPr>
          <w:rFonts w:asciiTheme="majorBidi" w:hAnsiTheme="majorBidi"/>
          <w:spacing w:val="80"/>
        </w:rPr>
        <w:t xml:space="preserve"> </w:t>
      </w:r>
      <w:r w:rsidR="00867E42" w:rsidRPr="00D320AE">
        <w:rPr>
          <w:rFonts w:asciiTheme="majorBidi" w:hAnsiTheme="majorBidi"/>
        </w:rPr>
        <w:t>any</w:t>
      </w:r>
      <w:r w:rsidR="00867E42" w:rsidRPr="00D320AE">
        <w:rPr>
          <w:rFonts w:asciiTheme="majorBidi" w:hAnsiTheme="majorBidi"/>
          <w:spacing w:val="80"/>
        </w:rPr>
        <w:t xml:space="preserve"> </w:t>
      </w:r>
      <w:r w:rsidR="00867E42" w:rsidRPr="00D320AE">
        <w:rPr>
          <w:rFonts w:asciiTheme="majorBidi" w:hAnsiTheme="majorBidi"/>
        </w:rPr>
        <w:t>Confidential Information disclosed hereunder; or</w:t>
      </w:r>
    </w:p>
    <w:p w14:paraId="4D815160" w14:textId="77777777" w:rsidR="00867E42" w:rsidRPr="00D320AE" w:rsidRDefault="00DD4407" w:rsidP="001F7DDE">
      <w:pPr>
        <w:pStyle w:val="NoSpacing"/>
        <w:ind w:left="1440" w:right="980" w:hanging="720"/>
        <w:jc w:val="both"/>
        <w:rPr>
          <w:rFonts w:asciiTheme="majorBidi" w:hAnsiTheme="majorBidi"/>
        </w:rPr>
      </w:pPr>
      <w:r w:rsidRPr="00D320AE">
        <w:rPr>
          <w:rFonts w:asciiTheme="majorBidi" w:hAnsiTheme="majorBidi"/>
        </w:rPr>
        <w:t xml:space="preserve">(d) </w:t>
      </w:r>
      <w:r w:rsidRPr="00D320AE">
        <w:rPr>
          <w:rFonts w:asciiTheme="majorBidi" w:hAnsiTheme="majorBidi"/>
        </w:rPr>
        <w:tab/>
      </w:r>
      <w:r w:rsidR="00867E42" w:rsidRPr="00D320AE">
        <w:rPr>
          <w:rFonts w:asciiTheme="majorBidi" w:hAnsiTheme="majorBidi"/>
        </w:rPr>
        <w:t>Is</w:t>
      </w:r>
      <w:r w:rsidR="00867E42" w:rsidRPr="00D320AE">
        <w:rPr>
          <w:rFonts w:asciiTheme="majorBidi" w:hAnsiTheme="majorBidi"/>
          <w:spacing w:val="-3"/>
        </w:rPr>
        <w:t xml:space="preserve"> </w:t>
      </w:r>
      <w:r w:rsidR="00867E42" w:rsidRPr="00D320AE">
        <w:rPr>
          <w:rFonts w:asciiTheme="majorBidi" w:hAnsiTheme="majorBidi"/>
        </w:rPr>
        <w:t>approved for</w:t>
      </w:r>
      <w:r w:rsidR="00867E42" w:rsidRPr="00D320AE">
        <w:rPr>
          <w:rFonts w:asciiTheme="majorBidi" w:hAnsiTheme="majorBidi"/>
          <w:spacing w:val="-3"/>
        </w:rPr>
        <w:t xml:space="preserve"> </w:t>
      </w:r>
      <w:r w:rsidR="00867E42" w:rsidRPr="00D320AE">
        <w:rPr>
          <w:rFonts w:asciiTheme="majorBidi" w:hAnsiTheme="majorBidi"/>
        </w:rPr>
        <w:t>release</w:t>
      </w:r>
      <w:r w:rsidR="00867E42" w:rsidRPr="00D320AE">
        <w:rPr>
          <w:rFonts w:asciiTheme="majorBidi" w:hAnsiTheme="majorBidi"/>
          <w:spacing w:val="-4"/>
        </w:rPr>
        <w:t xml:space="preserve"> </w:t>
      </w:r>
      <w:r w:rsidR="00867E42" w:rsidRPr="00D320AE">
        <w:rPr>
          <w:rFonts w:asciiTheme="majorBidi" w:hAnsiTheme="majorBidi"/>
        </w:rPr>
        <w:t>(and</w:t>
      </w:r>
      <w:r w:rsidR="00867E42" w:rsidRPr="00D320AE">
        <w:rPr>
          <w:rFonts w:asciiTheme="majorBidi" w:hAnsiTheme="majorBidi"/>
          <w:spacing w:val="-3"/>
        </w:rPr>
        <w:t xml:space="preserve"> </w:t>
      </w:r>
      <w:r w:rsidR="00867E42" w:rsidRPr="00D320AE">
        <w:rPr>
          <w:rFonts w:asciiTheme="majorBidi" w:hAnsiTheme="majorBidi"/>
        </w:rPr>
        <w:t>only</w:t>
      </w:r>
      <w:r w:rsidR="00867E42" w:rsidRPr="00D320AE">
        <w:rPr>
          <w:rFonts w:asciiTheme="majorBidi" w:hAnsiTheme="majorBidi"/>
          <w:spacing w:val="-5"/>
        </w:rPr>
        <w:t xml:space="preserve"> </w:t>
      </w:r>
      <w:r w:rsidR="00867E42" w:rsidRPr="00D320AE">
        <w:rPr>
          <w:rFonts w:asciiTheme="majorBidi" w:hAnsiTheme="majorBidi"/>
        </w:rPr>
        <w:t>to</w:t>
      </w:r>
      <w:r w:rsidR="00867E42" w:rsidRPr="00D320AE">
        <w:rPr>
          <w:rFonts w:asciiTheme="majorBidi" w:hAnsiTheme="majorBidi"/>
          <w:spacing w:val="-3"/>
        </w:rPr>
        <w:t xml:space="preserve"> </w:t>
      </w:r>
      <w:r w:rsidR="00867E42" w:rsidRPr="00D320AE">
        <w:rPr>
          <w:rFonts w:asciiTheme="majorBidi" w:hAnsiTheme="majorBidi"/>
        </w:rPr>
        <w:t>the</w:t>
      </w:r>
      <w:r w:rsidR="00867E42" w:rsidRPr="00D320AE">
        <w:rPr>
          <w:rFonts w:asciiTheme="majorBidi" w:hAnsiTheme="majorBidi"/>
          <w:spacing w:val="-4"/>
        </w:rPr>
        <w:t xml:space="preserve"> </w:t>
      </w:r>
      <w:r w:rsidR="00867E42" w:rsidRPr="00D320AE">
        <w:rPr>
          <w:rFonts w:asciiTheme="majorBidi" w:hAnsiTheme="majorBidi"/>
        </w:rPr>
        <w:t>extent</w:t>
      </w:r>
      <w:r w:rsidR="00867E42" w:rsidRPr="00D320AE">
        <w:rPr>
          <w:rFonts w:asciiTheme="majorBidi" w:hAnsiTheme="majorBidi"/>
          <w:spacing w:val="-3"/>
        </w:rPr>
        <w:t xml:space="preserve"> </w:t>
      </w:r>
      <w:r w:rsidR="00867E42" w:rsidRPr="00D320AE">
        <w:rPr>
          <w:rFonts w:asciiTheme="majorBidi" w:hAnsiTheme="majorBidi"/>
        </w:rPr>
        <w:t>so</w:t>
      </w:r>
      <w:r w:rsidR="00867E42" w:rsidRPr="00D320AE">
        <w:rPr>
          <w:rFonts w:asciiTheme="majorBidi" w:hAnsiTheme="majorBidi"/>
          <w:spacing w:val="-1"/>
        </w:rPr>
        <w:t xml:space="preserve"> </w:t>
      </w:r>
      <w:r w:rsidR="00867E42" w:rsidRPr="00D320AE">
        <w:rPr>
          <w:rFonts w:asciiTheme="majorBidi" w:hAnsiTheme="majorBidi"/>
        </w:rPr>
        <w:t>approved) by</w:t>
      </w:r>
      <w:r w:rsidR="00867E42" w:rsidRPr="00D320AE">
        <w:rPr>
          <w:rFonts w:asciiTheme="majorBidi" w:hAnsiTheme="majorBidi"/>
          <w:spacing w:val="-5"/>
        </w:rPr>
        <w:t xml:space="preserve"> </w:t>
      </w:r>
      <w:r w:rsidR="00867E42" w:rsidRPr="00D320AE">
        <w:rPr>
          <w:rFonts w:asciiTheme="majorBidi" w:hAnsiTheme="majorBidi"/>
        </w:rPr>
        <w:t>the</w:t>
      </w:r>
      <w:r w:rsidR="00867E42" w:rsidRPr="00D320AE">
        <w:rPr>
          <w:rFonts w:asciiTheme="majorBidi" w:hAnsiTheme="majorBidi"/>
          <w:spacing w:val="-4"/>
        </w:rPr>
        <w:t xml:space="preserve"> </w:t>
      </w:r>
      <w:r w:rsidR="00867E42" w:rsidRPr="00D320AE">
        <w:rPr>
          <w:rFonts w:asciiTheme="majorBidi" w:hAnsiTheme="majorBidi"/>
        </w:rPr>
        <w:t>Disclosing</w:t>
      </w:r>
      <w:r w:rsidR="00867E42" w:rsidRPr="00D320AE">
        <w:rPr>
          <w:rFonts w:asciiTheme="majorBidi" w:hAnsiTheme="majorBidi"/>
          <w:spacing w:val="-5"/>
        </w:rPr>
        <w:t xml:space="preserve"> </w:t>
      </w:r>
      <w:r w:rsidR="00867E42" w:rsidRPr="00D320AE">
        <w:rPr>
          <w:rFonts w:asciiTheme="majorBidi" w:hAnsiTheme="majorBidi"/>
        </w:rPr>
        <w:t>Party;</w:t>
      </w:r>
      <w:r w:rsidR="00867E42" w:rsidRPr="00D320AE">
        <w:rPr>
          <w:rFonts w:asciiTheme="majorBidi" w:hAnsiTheme="majorBidi"/>
          <w:spacing w:val="-4"/>
        </w:rPr>
        <w:t xml:space="preserve"> </w:t>
      </w:r>
      <w:r w:rsidR="00867E42" w:rsidRPr="00D320AE">
        <w:rPr>
          <w:rFonts w:asciiTheme="majorBidi" w:hAnsiTheme="majorBidi"/>
          <w:spacing w:val="-5"/>
        </w:rPr>
        <w:t>or</w:t>
      </w:r>
    </w:p>
    <w:p w14:paraId="751BB1CE" w14:textId="77777777" w:rsidR="00867E42" w:rsidRPr="00D320AE" w:rsidRDefault="00867E42" w:rsidP="001F7DDE">
      <w:pPr>
        <w:pStyle w:val="NoSpacing"/>
        <w:ind w:left="1440" w:right="980" w:hanging="720"/>
        <w:jc w:val="both"/>
        <w:rPr>
          <w:rFonts w:asciiTheme="majorBidi" w:hAnsiTheme="majorBidi"/>
        </w:rPr>
      </w:pPr>
    </w:p>
    <w:p w14:paraId="4281152F" w14:textId="77777777" w:rsidR="00867E42" w:rsidRPr="00D320AE" w:rsidRDefault="00DD4407" w:rsidP="001F7DDE">
      <w:pPr>
        <w:pStyle w:val="NoSpacing"/>
        <w:ind w:left="1440" w:right="980" w:hanging="720"/>
        <w:jc w:val="both"/>
        <w:rPr>
          <w:rFonts w:asciiTheme="majorBidi" w:hAnsiTheme="majorBidi"/>
        </w:rPr>
      </w:pPr>
      <w:r w:rsidRPr="00D320AE">
        <w:rPr>
          <w:rFonts w:asciiTheme="majorBidi" w:hAnsiTheme="majorBidi"/>
        </w:rPr>
        <w:t xml:space="preserve">(e) </w:t>
      </w:r>
      <w:r w:rsidRPr="00D320AE">
        <w:rPr>
          <w:rFonts w:asciiTheme="majorBidi" w:hAnsiTheme="majorBidi"/>
        </w:rPr>
        <w:tab/>
      </w:r>
      <w:r w:rsidR="00867E42" w:rsidRPr="00D320AE">
        <w:rPr>
          <w:rFonts w:asciiTheme="majorBidi" w:hAnsiTheme="majorBidi"/>
        </w:rPr>
        <w:t>Is disclosed pursuant to the lawful requirement of a court or governmental agency or where required by operation of law.</w:t>
      </w:r>
    </w:p>
    <w:p w14:paraId="6D1694E5" w14:textId="77777777" w:rsidR="00867E42" w:rsidRPr="00D320AE" w:rsidRDefault="00867E42" w:rsidP="001F7DDE">
      <w:pPr>
        <w:pStyle w:val="NoSpacing"/>
        <w:ind w:left="720" w:right="980" w:hanging="720"/>
        <w:jc w:val="both"/>
        <w:rPr>
          <w:rFonts w:asciiTheme="majorBidi" w:hAnsiTheme="majorBidi"/>
        </w:rPr>
      </w:pPr>
    </w:p>
    <w:p w14:paraId="165B19D1" w14:textId="75DC3B85" w:rsidR="00867E42" w:rsidRPr="00DD3825" w:rsidRDefault="00490758" w:rsidP="001F7DDE">
      <w:pPr>
        <w:pStyle w:val="NoSpacing"/>
        <w:ind w:left="720" w:right="980" w:hanging="720"/>
        <w:jc w:val="both"/>
        <w:rPr>
          <w:rFonts w:asciiTheme="majorBidi" w:hAnsiTheme="majorBidi"/>
        </w:rPr>
      </w:pPr>
      <w:r w:rsidRPr="00D320AE">
        <w:rPr>
          <w:rFonts w:asciiTheme="majorBidi" w:hAnsiTheme="majorBidi"/>
        </w:rPr>
        <w:t>6</w:t>
      </w:r>
      <w:r w:rsidR="00DD4407" w:rsidRPr="00D320AE">
        <w:rPr>
          <w:rFonts w:asciiTheme="majorBidi" w:hAnsiTheme="majorBidi"/>
        </w:rPr>
        <w:t>.3.</w:t>
      </w:r>
      <w:r w:rsidR="00DD4407" w:rsidRPr="00D320AE">
        <w:rPr>
          <w:rFonts w:asciiTheme="majorBidi" w:hAnsiTheme="majorBidi"/>
        </w:rPr>
        <w:tab/>
        <w:t xml:space="preserve"> </w:t>
      </w:r>
      <w:r w:rsidR="00B93682" w:rsidRPr="00FE5E47">
        <w:rPr>
          <w:rFonts w:asciiTheme="majorBidi" w:hAnsiTheme="majorBidi" w:cstheme="majorBidi"/>
        </w:rPr>
        <w:t>MIC1</w:t>
      </w:r>
      <w:r w:rsidR="00B93682" w:rsidRPr="00DD3825">
        <w:rPr>
          <w:rFonts w:asciiTheme="majorBidi" w:hAnsiTheme="majorBidi"/>
          <w:spacing w:val="-8"/>
        </w:rPr>
        <w:t xml:space="preserve"> </w:t>
      </w:r>
      <w:r w:rsidR="00867E42" w:rsidRPr="00DD3825">
        <w:rPr>
          <w:rFonts w:asciiTheme="majorBidi" w:hAnsiTheme="majorBidi"/>
        </w:rPr>
        <w:t>may</w:t>
      </w:r>
      <w:r w:rsidR="00867E42" w:rsidRPr="00DD3825">
        <w:rPr>
          <w:rFonts w:asciiTheme="majorBidi" w:hAnsiTheme="majorBidi"/>
          <w:spacing w:val="-4"/>
        </w:rPr>
        <w:t xml:space="preserve"> </w:t>
      </w:r>
      <w:r w:rsidR="00867E42" w:rsidRPr="00DD3825">
        <w:rPr>
          <w:rFonts w:asciiTheme="majorBidi" w:hAnsiTheme="majorBidi"/>
        </w:rPr>
        <w:t>disclose</w:t>
      </w:r>
      <w:r w:rsidR="00867E42" w:rsidRPr="00DD3825">
        <w:rPr>
          <w:rFonts w:asciiTheme="majorBidi" w:hAnsiTheme="majorBidi"/>
          <w:spacing w:val="-6"/>
        </w:rPr>
        <w:t xml:space="preserve"> </w:t>
      </w:r>
      <w:r w:rsidR="00867E42" w:rsidRPr="00DD3825">
        <w:rPr>
          <w:rFonts w:asciiTheme="majorBidi" w:hAnsiTheme="majorBidi"/>
        </w:rPr>
        <w:t>Confidential</w:t>
      </w:r>
      <w:r w:rsidR="00867E42" w:rsidRPr="00DD3825">
        <w:rPr>
          <w:rFonts w:asciiTheme="majorBidi" w:hAnsiTheme="majorBidi"/>
          <w:spacing w:val="-4"/>
        </w:rPr>
        <w:t xml:space="preserve"> </w:t>
      </w:r>
      <w:r w:rsidR="00867E42" w:rsidRPr="00DD3825">
        <w:rPr>
          <w:rFonts w:asciiTheme="majorBidi" w:hAnsiTheme="majorBidi"/>
        </w:rPr>
        <w:t>Information</w:t>
      </w:r>
      <w:r w:rsidR="00867E42" w:rsidRPr="00DD3825">
        <w:rPr>
          <w:rFonts w:asciiTheme="majorBidi" w:hAnsiTheme="majorBidi"/>
          <w:spacing w:val="-5"/>
        </w:rPr>
        <w:t xml:space="preserve"> </w:t>
      </w:r>
      <w:r w:rsidR="00867E42" w:rsidRPr="00DD3825">
        <w:rPr>
          <w:rFonts w:asciiTheme="majorBidi" w:hAnsiTheme="majorBidi"/>
        </w:rPr>
        <w:t>to</w:t>
      </w:r>
      <w:r w:rsidR="00867E42" w:rsidRPr="00DD3825">
        <w:rPr>
          <w:rFonts w:asciiTheme="majorBidi" w:hAnsiTheme="majorBidi"/>
          <w:spacing w:val="-3"/>
        </w:rPr>
        <w:t xml:space="preserve"> </w:t>
      </w:r>
      <w:r w:rsidR="00867E42" w:rsidRPr="00DD3825">
        <w:rPr>
          <w:rFonts w:asciiTheme="majorBidi" w:hAnsiTheme="majorBidi"/>
        </w:rPr>
        <w:t>the</w:t>
      </w:r>
      <w:r w:rsidR="00867E42" w:rsidRPr="00DD3825">
        <w:rPr>
          <w:rFonts w:asciiTheme="majorBidi" w:hAnsiTheme="majorBidi"/>
          <w:spacing w:val="-5"/>
        </w:rPr>
        <w:t xml:space="preserve"> </w:t>
      </w:r>
      <w:r w:rsidR="00867E42" w:rsidRPr="00DD3825">
        <w:rPr>
          <w:rFonts w:asciiTheme="majorBidi" w:hAnsiTheme="majorBidi"/>
        </w:rPr>
        <w:t>Lebanese</w:t>
      </w:r>
      <w:r w:rsidR="00867E42" w:rsidRPr="00DD3825">
        <w:rPr>
          <w:rFonts w:asciiTheme="majorBidi" w:hAnsiTheme="majorBidi"/>
          <w:spacing w:val="-6"/>
        </w:rPr>
        <w:t xml:space="preserve"> </w:t>
      </w:r>
      <w:r w:rsidR="00867E42" w:rsidRPr="00DD3825">
        <w:rPr>
          <w:rFonts w:asciiTheme="majorBidi" w:hAnsiTheme="majorBidi"/>
        </w:rPr>
        <w:t>Ministry</w:t>
      </w:r>
      <w:r w:rsidR="00867E42" w:rsidRPr="00DD3825">
        <w:rPr>
          <w:rFonts w:asciiTheme="majorBidi" w:hAnsiTheme="majorBidi"/>
          <w:spacing w:val="-6"/>
        </w:rPr>
        <w:t xml:space="preserve"> </w:t>
      </w:r>
      <w:r w:rsidR="00867E42" w:rsidRPr="00DD3825">
        <w:rPr>
          <w:rFonts w:asciiTheme="majorBidi" w:hAnsiTheme="majorBidi"/>
        </w:rPr>
        <w:t>of</w:t>
      </w:r>
      <w:r w:rsidR="00867E42" w:rsidRPr="00DD3825">
        <w:rPr>
          <w:rFonts w:asciiTheme="majorBidi" w:hAnsiTheme="majorBidi"/>
          <w:spacing w:val="-6"/>
        </w:rPr>
        <w:t xml:space="preserve"> </w:t>
      </w:r>
      <w:r w:rsidR="00867E42" w:rsidRPr="00DD3825">
        <w:rPr>
          <w:rFonts w:asciiTheme="majorBidi" w:hAnsiTheme="majorBidi"/>
        </w:rPr>
        <w:t>Telecommunications.</w:t>
      </w:r>
    </w:p>
    <w:p w14:paraId="3FFA2DE2" w14:textId="77777777" w:rsidR="00867E42" w:rsidRPr="00DD3825" w:rsidRDefault="00867E42" w:rsidP="001F7DDE">
      <w:pPr>
        <w:pStyle w:val="NoSpacing"/>
        <w:ind w:left="720" w:right="980" w:hanging="720"/>
        <w:jc w:val="both"/>
        <w:rPr>
          <w:rFonts w:asciiTheme="majorBidi" w:hAnsiTheme="majorBidi"/>
        </w:rPr>
      </w:pPr>
    </w:p>
    <w:p w14:paraId="7BBF1176" w14:textId="0BB9B284" w:rsidR="00867E42" w:rsidRPr="00DD3825" w:rsidRDefault="00490758" w:rsidP="001F7DDE">
      <w:pPr>
        <w:pStyle w:val="NoSpacing"/>
        <w:ind w:left="720" w:right="980" w:hanging="720"/>
        <w:jc w:val="both"/>
        <w:rPr>
          <w:rFonts w:asciiTheme="majorBidi" w:hAnsiTheme="majorBidi"/>
        </w:rPr>
      </w:pPr>
      <w:r w:rsidRPr="00DD3825">
        <w:rPr>
          <w:rFonts w:asciiTheme="majorBidi" w:hAnsiTheme="majorBidi"/>
        </w:rPr>
        <w:t>6</w:t>
      </w:r>
      <w:r w:rsidR="00DD4407" w:rsidRPr="00DD3825">
        <w:rPr>
          <w:rFonts w:asciiTheme="majorBidi" w:hAnsiTheme="majorBidi"/>
        </w:rPr>
        <w:t xml:space="preserve">.4. </w:t>
      </w:r>
      <w:r w:rsidR="00DD4407" w:rsidRPr="00DD3825">
        <w:rPr>
          <w:rFonts w:asciiTheme="majorBidi" w:hAnsiTheme="majorBidi"/>
        </w:rPr>
        <w:tab/>
      </w:r>
      <w:r w:rsidR="00867E42" w:rsidRPr="00DD3825">
        <w:rPr>
          <w:rFonts w:asciiTheme="majorBidi" w:hAnsiTheme="majorBidi"/>
        </w:rPr>
        <w:t>The</w:t>
      </w:r>
      <w:r w:rsidR="00867E42" w:rsidRPr="00DD3825">
        <w:rPr>
          <w:rFonts w:asciiTheme="majorBidi" w:hAnsiTheme="majorBidi"/>
          <w:spacing w:val="-4"/>
        </w:rPr>
        <w:t xml:space="preserve"> </w:t>
      </w:r>
      <w:r w:rsidR="00867E42" w:rsidRPr="00DD3825">
        <w:rPr>
          <w:rFonts w:asciiTheme="majorBidi" w:hAnsiTheme="majorBidi"/>
        </w:rPr>
        <w:t>terms</w:t>
      </w:r>
      <w:r w:rsidR="00867E42" w:rsidRPr="00DD3825">
        <w:rPr>
          <w:rFonts w:asciiTheme="majorBidi" w:hAnsiTheme="majorBidi"/>
          <w:spacing w:val="-5"/>
        </w:rPr>
        <w:t xml:space="preserve"> </w:t>
      </w:r>
      <w:r w:rsidR="00867E42" w:rsidRPr="00DD3825">
        <w:rPr>
          <w:rFonts w:asciiTheme="majorBidi" w:hAnsiTheme="majorBidi"/>
        </w:rPr>
        <w:t>of</w:t>
      </w:r>
      <w:r w:rsidR="00867E42" w:rsidRPr="00DD3825">
        <w:rPr>
          <w:rFonts w:asciiTheme="majorBidi" w:hAnsiTheme="majorBidi"/>
          <w:spacing w:val="-5"/>
        </w:rPr>
        <w:t xml:space="preserve"> </w:t>
      </w:r>
      <w:r w:rsidR="00867E42" w:rsidRPr="00DD3825">
        <w:rPr>
          <w:rFonts w:asciiTheme="majorBidi" w:hAnsiTheme="majorBidi"/>
        </w:rPr>
        <w:t>this Clause</w:t>
      </w:r>
      <w:r w:rsidR="00867E42" w:rsidRPr="00DD3825">
        <w:rPr>
          <w:rFonts w:asciiTheme="majorBidi" w:hAnsiTheme="majorBidi"/>
          <w:spacing w:val="-1"/>
        </w:rPr>
        <w:t xml:space="preserve"> </w:t>
      </w:r>
      <w:r w:rsidR="00867E42" w:rsidRPr="00DD3825">
        <w:rPr>
          <w:rFonts w:asciiTheme="majorBidi" w:hAnsiTheme="majorBidi"/>
        </w:rPr>
        <w:t>shall</w:t>
      </w:r>
      <w:r w:rsidR="00867E42" w:rsidRPr="00DD3825">
        <w:rPr>
          <w:rFonts w:asciiTheme="majorBidi" w:hAnsiTheme="majorBidi"/>
          <w:spacing w:val="-3"/>
        </w:rPr>
        <w:t xml:space="preserve"> </w:t>
      </w:r>
      <w:r w:rsidR="00867E42" w:rsidRPr="00DD3825">
        <w:rPr>
          <w:rFonts w:asciiTheme="majorBidi" w:hAnsiTheme="majorBidi"/>
        </w:rPr>
        <w:t>survive</w:t>
      </w:r>
      <w:r w:rsidR="00867E42" w:rsidRPr="00DD3825">
        <w:rPr>
          <w:rFonts w:asciiTheme="majorBidi" w:hAnsiTheme="majorBidi"/>
          <w:spacing w:val="-4"/>
        </w:rPr>
        <w:t xml:space="preserve"> </w:t>
      </w:r>
      <w:r w:rsidR="00867E42" w:rsidRPr="00DD3825">
        <w:rPr>
          <w:rFonts w:asciiTheme="majorBidi" w:hAnsiTheme="majorBidi"/>
        </w:rPr>
        <w:t>expiry</w:t>
      </w:r>
      <w:r w:rsidR="00867E42" w:rsidRPr="00DD3825">
        <w:rPr>
          <w:rFonts w:asciiTheme="majorBidi" w:hAnsiTheme="majorBidi"/>
          <w:spacing w:val="-4"/>
        </w:rPr>
        <w:t xml:space="preserve"> </w:t>
      </w:r>
      <w:r w:rsidR="00867E42" w:rsidRPr="00DD3825">
        <w:rPr>
          <w:rFonts w:asciiTheme="majorBidi" w:hAnsiTheme="majorBidi"/>
        </w:rPr>
        <w:t>or</w:t>
      </w:r>
      <w:r w:rsidR="00867E42" w:rsidRPr="00DD3825">
        <w:rPr>
          <w:rFonts w:asciiTheme="majorBidi" w:hAnsiTheme="majorBidi"/>
          <w:spacing w:val="-4"/>
        </w:rPr>
        <w:t xml:space="preserve"> </w:t>
      </w:r>
      <w:r w:rsidR="00867E42" w:rsidRPr="00DD3825">
        <w:rPr>
          <w:rFonts w:asciiTheme="majorBidi" w:hAnsiTheme="majorBidi"/>
        </w:rPr>
        <w:t>earlier</w:t>
      </w:r>
      <w:r w:rsidR="00867E42" w:rsidRPr="00DD3825">
        <w:rPr>
          <w:rFonts w:asciiTheme="majorBidi" w:hAnsiTheme="majorBidi"/>
          <w:spacing w:val="-6"/>
        </w:rPr>
        <w:t xml:space="preserve"> </w:t>
      </w:r>
      <w:r w:rsidR="00867E42" w:rsidRPr="00DD3825">
        <w:rPr>
          <w:rFonts w:asciiTheme="majorBidi" w:hAnsiTheme="majorBidi"/>
        </w:rPr>
        <w:t>termination</w:t>
      </w:r>
      <w:r w:rsidR="00867E42" w:rsidRPr="00DD3825">
        <w:rPr>
          <w:rFonts w:asciiTheme="majorBidi" w:hAnsiTheme="majorBidi"/>
          <w:spacing w:val="-5"/>
        </w:rPr>
        <w:t xml:space="preserve"> </w:t>
      </w:r>
      <w:r w:rsidR="00867E42" w:rsidRPr="00DD3825">
        <w:rPr>
          <w:rFonts w:asciiTheme="majorBidi" w:hAnsiTheme="majorBidi"/>
        </w:rPr>
        <w:t>of</w:t>
      </w:r>
      <w:r w:rsidR="00867E42" w:rsidRPr="00DD3825">
        <w:rPr>
          <w:rFonts w:asciiTheme="majorBidi" w:hAnsiTheme="majorBidi"/>
          <w:spacing w:val="-4"/>
        </w:rPr>
        <w:t xml:space="preserve"> </w:t>
      </w:r>
      <w:r w:rsidR="00867E42" w:rsidRPr="00DD3825">
        <w:rPr>
          <w:rFonts w:asciiTheme="majorBidi" w:hAnsiTheme="majorBidi"/>
        </w:rPr>
        <w:t>this</w:t>
      </w:r>
      <w:r w:rsidR="00867E42" w:rsidRPr="00DD3825">
        <w:rPr>
          <w:rFonts w:asciiTheme="majorBidi" w:hAnsiTheme="majorBidi"/>
          <w:spacing w:val="-1"/>
        </w:rPr>
        <w:t xml:space="preserve"> </w:t>
      </w:r>
      <w:r w:rsidR="00867E42" w:rsidRPr="00DD3825">
        <w:rPr>
          <w:rFonts w:asciiTheme="majorBidi" w:hAnsiTheme="majorBidi"/>
        </w:rPr>
        <w:t>Agreement.</w:t>
      </w:r>
    </w:p>
    <w:p w14:paraId="6E0223A1" w14:textId="77777777" w:rsidR="00D165A9" w:rsidRPr="00DD3825" w:rsidRDefault="00D165A9" w:rsidP="001F7DDE">
      <w:pPr>
        <w:pStyle w:val="NoSpacing"/>
        <w:ind w:left="720" w:right="980" w:hanging="720"/>
        <w:jc w:val="both"/>
        <w:rPr>
          <w:rFonts w:asciiTheme="majorBidi" w:hAnsiTheme="majorBidi"/>
        </w:rPr>
      </w:pPr>
    </w:p>
    <w:p w14:paraId="6C0DDE51" w14:textId="77777777" w:rsidR="00DD4407" w:rsidRPr="00DD3825" w:rsidRDefault="00DD4407" w:rsidP="001F7DDE">
      <w:pPr>
        <w:pStyle w:val="NoSpacing"/>
        <w:ind w:left="720" w:right="980" w:hanging="720"/>
        <w:jc w:val="both"/>
        <w:rPr>
          <w:rFonts w:asciiTheme="majorBidi" w:hAnsiTheme="majorBidi"/>
        </w:rPr>
      </w:pPr>
    </w:p>
    <w:p w14:paraId="6B16AC67" w14:textId="77777777" w:rsidR="00B1545A" w:rsidRPr="00DD3825" w:rsidRDefault="00B1545A" w:rsidP="001F7DDE">
      <w:pPr>
        <w:pStyle w:val="NoSpacing"/>
        <w:ind w:left="720" w:right="980" w:hanging="720"/>
        <w:jc w:val="both"/>
        <w:rPr>
          <w:rFonts w:asciiTheme="majorBidi" w:hAnsiTheme="majorBidi"/>
        </w:rPr>
      </w:pPr>
    </w:p>
    <w:p w14:paraId="5FE0E9AC" w14:textId="1D061B60" w:rsidR="00867E42" w:rsidRPr="00DD3825" w:rsidRDefault="00490758" w:rsidP="003329C6">
      <w:pPr>
        <w:pStyle w:val="NoSpacing"/>
        <w:ind w:left="720" w:right="980" w:hanging="720"/>
        <w:jc w:val="both"/>
        <w:rPr>
          <w:rFonts w:asciiTheme="majorBidi" w:hAnsiTheme="majorBidi"/>
          <w:b/>
        </w:rPr>
      </w:pPr>
      <w:r w:rsidRPr="00DD3825">
        <w:rPr>
          <w:rFonts w:asciiTheme="majorBidi" w:hAnsiTheme="majorBidi"/>
          <w:b/>
        </w:rPr>
        <w:t>7</w:t>
      </w:r>
      <w:r w:rsidR="00B1545A" w:rsidRPr="00DD3825">
        <w:rPr>
          <w:rFonts w:asciiTheme="majorBidi" w:hAnsiTheme="majorBidi"/>
          <w:b/>
        </w:rPr>
        <w:t xml:space="preserve">. </w:t>
      </w:r>
      <w:r w:rsidR="00B1545A" w:rsidRPr="00DD3825">
        <w:rPr>
          <w:rFonts w:asciiTheme="majorBidi" w:hAnsiTheme="majorBidi"/>
          <w:b/>
        </w:rPr>
        <w:tab/>
      </w:r>
      <w:r w:rsidR="003329C6" w:rsidRPr="00DD3825">
        <w:rPr>
          <w:rFonts w:asciiTheme="majorBidi" w:hAnsiTheme="majorBidi"/>
          <w:b/>
          <w:spacing w:val="-6"/>
        </w:rPr>
        <w:t xml:space="preserve">TERM AND </w:t>
      </w:r>
      <w:r w:rsidR="00867E42" w:rsidRPr="00DD3825">
        <w:rPr>
          <w:rFonts w:asciiTheme="majorBidi" w:hAnsiTheme="majorBidi"/>
          <w:b/>
        </w:rPr>
        <w:t>TERMINATION</w:t>
      </w:r>
    </w:p>
    <w:p w14:paraId="527147DF" w14:textId="77777777" w:rsidR="00867E42" w:rsidRPr="00DD3825" w:rsidRDefault="00867E42" w:rsidP="001F7DDE">
      <w:pPr>
        <w:pStyle w:val="NoSpacing"/>
        <w:ind w:right="980"/>
        <w:jc w:val="both"/>
        <w:rPr>
          <w:rFonts w:asciiTheme="majorBidi" w:hAnsiTheme="majorBidi"/>
        </w:rPr>
      </w:pPr>
    </w:p>
    <w:p w14:paraId="5EDF0E6D" w14:textId="10755BB4" w:rsidR="00867E42" w:rsidRPr="00E2087E" w:rsidRDefault="00490758" w:rsidP="001F7DDE">
      <w:pPr>
        <w:pStyle w:val="NoSpacing"/>
        <w:ind w:left="720" w:right="980" w:hanging="720"/>
        <w:jc w:val="both"/>
        <w:rPr>
          <w:rFonts w:asciiTheme="majorBidi" w:hAnsiTheme="majorBidi"/>
        </w:rPr>
      </w:pPr>
      <w:r w:rsidRPr="00DD3825">
        <w:rPr>
          <w:rFonts w:asciiTheme="majorBidi" w:hAnsiTheme="majorBidi"/>
        </w:rPr>
        <w:t>7</w:t>
      </w:r>
      <w:r w:rsidR="00B1545A" w:rsidRPr="00DD3825">
        <w:rPr>
          <w:rFonts w:asciiTheme="majorBidi" w:hAnsiTheme="majorBidi"/>
        </w:rPr>
        <w:t>.1.</w:t>
      </w:r>
      <w:r w:rsidR="00F34384" w:rsidRPr="00DD3825">
        <w:rPr>
          <w:rFonts w:asciiTheme="majorBidi" w:hAnsiTheme="majorBidi"/>
        </w:rPr>
        <w:tab/>
      </w:r>
      <w:r w:rsidR="00867E42" w:rsidRPr="00DD3825">
        <w:rPr>
          <w:rFonts w:asciiTheme="majorBidi" w:hAnsiTheme="majorBidi"/>
        </w:rPr>
        <w:t xml:space="preserve">This </w:t>
      </w:r>
      <w:r w:rsidR="00867E42" w:rsidRPr="00E2087E">
        <w:rPr>
          <w:rFonts w:asciiTheme="majorBidi" w:hAnsiTheme="majorBidi"/>
        </w:rPr>
        <w:t xml:space="preserve">Agreement shall be effective from the date of its signature by the Parties </w:t>
      </w:r>
      <w:r w:rsidR="00B24B58" w:rsidRPr="00E2087E">
        <w:rPr>
          <w:rFonts w:asciiTheme="majorBidi" w:hAnsiTheme="majorBidi"/>
        </w:rPr>
        <w:t>thereto and</w:t>
      </w:r>
      <w:r w:rsidR="00867E42" w:rsidRPr="00E2087E">
        <w:rPr>
          <w:rFonts w:asciiTheme="majorBidi" w:hAnsiTheme="majorBidi"/>
        </w:rPr>
        <w:t xml:space="preserve"> shall remain valid for an initial period of </w:t>
      </w:r>
      <w:r w:rsidR="00867E42" w:rsidRPr="00E2087E">
        <w:rPr>
          <w:rFonts w:asciiTheme="majorBidi" w:hAnsiTheme="majorBidi"/>
          <w:b/>
        </w:rPr>
        <w:t>three (3) years</w:t>
      </w:r>
      <w:r w:rsidR="00867E42" w:rsidRPr="00E2087E">
        <w:rPr>
          <w:rFonts w:asciiTheme="majorBidi" w:hAnsiTheme="majorBidi"/>
        </w:rPr>
        <w:t xml:space="preserve"> (the Initial Term) thereafter.</w:t>
      </w:r>
    </w:p>
    <w:p w14:paraId="2E395253" w14:textId="77777777" w:rsidR="00867E42" w:rsidRPr="00E2087E" w:rsidRDefault="00867E42" w:rsidP="001F7DDE">
      <w:pPr>
        <w:pStyle w:val="NoSpacing"/>
        <w:ind w:left="720" w:right="980" w:hanging="720"/>
        <w:jc w:val="both"/>
        <w:rPr>
          <w:rFonts w:asciiTheme="majorBidi" w:hAnsiTheme="majorBidi"/>
        </w:rPr>
      </w:pPr>
    </w:p>
    <w:p w14:paraId="4508D769" w14:textId="5301CDB2" w:rsidR="005C5190" w:rsidRPr="00E2087E" w:rsidRDefault="00023D52" w:rsidP="00BF3272">
      <w:pPr>
        <w:pStyle w:val="NoSpacing"/>
        <w:ind w:left="720" w:right="980" w:hanging="720"/>
        <w:jc w:val="both"/>
        <w:rPr>
          <w:rFonts w:asciiTheme="majorBidi" w:hAnsiTheme="majorBidi" w:cstheme="majorBidi"/>
        </w:rPr>
      </w:pPr>
      <w:r w:rsidRPr="00E2087E">
        <w:rPr>
          <w:rFonts w:ascii="Times New Roman" w:hAnsi="Times New Roman"/>
        </w:rPr>
        <w:t>7.</w:t>
      </w:r>
      <w:r w:rsidR="005C5190" w:rsidRPr="00E2087E">
        <w:rPr>
          <w:rFonts w:ascii="Times New Roman" w:hAnsi="Times New Roman"/>
        </w:rPr>
        <w:t>2</w:t>
      </w:r>
      <w:r w:rsidRPr="00E2087E">
        <w:rPr>
          <w:rFonts w:ascii="Times New Roman" w:hAnsi="Times New Roman"/>
        </w:rPr>
        <w:tab/>
      </w:r>
      <w:r w:rsidR="005C5190" w:rsidRPr="00E2087E">
        <w:rPr>
          <w:rFonts w:asciiTheme="majorBidi" w:hAnsiTheme="majorBidi" w:cstheme="majorBidi"/>
        </w:rPr>
        <w:t xml:space="preserve">Any termination of this Agreement shall be subject to the provisions of Article </w:t>
      </w:r>
      <w:r w:rsidR="00BF3272" w:rsidRPr="00E2087E">
        <w:rPr>
          <w:rFonts w:asciiTheme="majorBidi" w:hAnsiTheme="majorBidi" w:cstheme="majorBidi"/>
        </w:rPr>
        <w:t xml:space="preserve">33 </w:t>
      </w:r>
      <w:r w:rsidR="005C5190" w:rsidRPr="00E2087E">
        <w:rPr>
          <w:rFonts w:asciiTheme="majorBidi" w:hAnsiTheme="majorBidi" w:cstheme="majorBidi"/>
        </w:rPr>
        <w:t>of the Public Procurement Law no. 244/2021.</w:t>
      </w:r>
    </w:p>
    <w:p w14:paraId="35D716AF" w14:textId="43A0AF78" w:rsidR="00385F24" w:rsidRPr="00E2087E" w:rsidRDefault="005C5190" w:rsidP="00BF3272">
      <w:pPr>
        <w:pStyle w:val="NoSpacing"/>
        <w:ind w:left="720" w:right="980" w:hanging="720"/>
        <w:jc w:val="both"/>
        <w:rPr>
          <w:rFonts w:asciiTheme="majorBidi" w:hAnsiTheme="majorBidi" w:cstheme="majorBidi"/>
        </w:rPr>
      </w:pPr>
      <w:r w:rsidRPr="00E2087E">
        <w:rPr>
          <w:rFonts w:asciiTheme="majorBidi" w:hAnsiTheme="majorBidi" w:cstheme="majorBidi"/>
        </w:rPr>
        <w:t xml:space="preserve">             In this event, </w:t>
      </w:r>
      <w:r w:rsidR="00DB67BC" w:rsidRPr="00E2087E">
        <w:rPr>
          <w:rFonts w:asciiTheme="majorBidi" w:hAnsiTheme="majorBidi" w:cstheme="majorBidi"/>
        </w:rPr>
        <w:t xml:space="preserve">MIC1 shall have the right to terminate this Agreement upon providing the First Party with a written notice of not less than fifteen (15) days specifying the nature of any breach or violation of this Agreement. If the First Party fails to cure such breach or violation within the said notice period, this Agreement shall </w:t>
      </w:r>
      <w:r w:rsidRPr="00E2087E">
        <w:rPr>
          <w:rFonts w:asciiTheme="majorBidi" w:hAnsiTheme="majorBidi" w:cstheme="majorBidi"/>
        </w:rPr>
        <w:t xml:space="preserve">be deemed </w:t>
      </w:r>
      <w:r w:rsidR="00DB67BC" w:rsidRPr="00E2087E">
        <w:rPr>
          <w:rFonts w:asciiTheme="majorBidi" w:hAnsiTheme="majorBidi" w:cstheme="majorBidi"/>
        </w:rPr>
        <w:t>terminate</w:t>
      </w:r>
      <w:r w:rsidRPr="00E2087E">
        <w:rPr>
          <w:rFonts w:asciiTheme="majorBidi" w:hAnsiTheme="majorBidi" w:cstheme="majorBidi"/>
        </w:rPr>
        <w:t>d</w:t>
      </w:r>
      <w:r w:rsidR="00DB67BC" w:rsidRPr="00E2087E">
        <w:rPr>
          <w:rFonts w:asciiTheme="majorBidi" w:hAnsiTheme="majorBidi" w:cstheme="majorBidi"/>
        </w:rPr>
        <w:t xml:space="preserve"> without further notice or obligation on the part of MIC1. </w:t>
      </w:r>
    </w:p>
    <w:p w14:paraId="74479A6B" w14:textId="79FC0004" w:rsidR="00247667" w:rsidRPr="00E2087E" w:rsidRDefault="00247667" w:rsidP="00247667">
      <w:pPr>
        <w:pStyle w:val="NoSpacing"/>
        <w:ind w:left="720" w:right="980" w:hanging="720"/>
        <w:jc w:val="both"/>
        <w:rPr>
          <w:rFonts w:asciiTheme="majorBidi" w:hAnsiTheme="majorBidi"/>
        </w:rPr>
      </w:pPr>
    </w:p>
    <w:p w14:paraId="5E431792" w14:textId="58428DE6" w:rsidR="003A347C" w:rsidRPr="00E2087E" w:rsidRDefault="00490758" w:rsidP="003A347C">
      <w:pPr>
        <w:pStyle w:val="NoSpacing"/>
        <w:tabs>
          <w:tab w:val="left" w:pos="720"/>
        </w:tabs>
        <w:ind w:left="720" w:right="980" w:hanging="720"/>
        <w:jc w:val="both"/>
        <w:rPr>
          <w:rFonts w:asciiTheme="majorBidi" w:hAnsiTheme="majorBidi"/>
        </w:rPr>
      </w:pPr>
      <w:r w:rsidRPr="00E2087E">
        <w:rPr>
          <w:rFonts w:asciiTheme="majorBidi" w:hAnsiTheme="majorBidi"/>
        </w:rPr>
        <w:t>7</w:t>
      </w:r>
      <w:r w:rsidR="00247667" w:rsidRPr="00E2087E">
        <w:rPr>
          <w:rFonts w:asciiTheme="majorBidi" w:hAnsiTheme="majorBidi"/>
        </w:rPr>
        <w:t>.</w:t>
      </w:r>
      <w:r w:rsidR="00963980" w:rsidRPr="00E2087E">
        <w:rPr>
          <w:rFonts w:asciiTheme="majorBidi" w:hAnsiTheme="majorBidi"/>
        </w:rPr>
        <w:t>3</w:t>
      </w:r>
      <w:r w:rsidR="00247667" w:rsidRPr="00E2087E">
        <w:rPr>
          <w:rFonts w:asciiTheme="majorBidi" w:hAnsiTheme="majorBidi"/>
        </w:rPr>
        <w:t>.</w:t>
      </w:r>
      <w:r w:rsidR="00247667" w:rsidRPr="00E2087E">
        <w:rPr>
          <w:rFonts w:asciiTheme="majorBidi" w:hAnsiTheme="majorBidi"/>
        </w:rPr>
        <w:tab/>
        <w:t>In the event of termination, the above provisions shall apply, in addition to the provisions of Article 40 of the Public Procurement Law no. 244/2021</w:t>
      </w:r>
      <w:r w:rsidR="00FC21DA" w:rsidRPr="00E2087E">
        <w:rPr>
          <w:rFonts w:asciiTheme="majorBidi" w:hAnsiTheme="majorBidi"/>
        </w:rPr>
        <w:t xml:space="preserve"> </w:t>
      </w:r>
    </w:p>
    <w:p w14:paraId="7CEE3264" w14:textId="06C60B2E" w:rsidR="00FC21DA" w:rsidRPr="00E2087E" w:rsidRDefault="003A347C" w:rsidP="003A347C">
      <w:pPr>
        <w:pStyle w:val="NoSpacing"/>
        <w:tabs>
          <w:tab w:val="left" w:pos="720"/>
        </w:tabs>
        <w:ind w:left="720" w:right="980" w:hanging="720"/>
        <w:jc w:val="both"/>
        <w:rPr>
          <w:rFonts w:asciiTheme="majorBidi" w:hAnsiTheme="majorBidi"/>
        </w:rPr>
      </w:pPr>
      <w:r w:rsidRPr="00E2087E">
        <w:rPr>
          <w:rFonts w:asciiTheme="majorBidi" w:hAnsiTheme="majorBidi"/>
        </w:rPr>
        <w:lastRenderedPageBreak/>
        <w:t>7.</w:t>
      </w:r>
      <w:r w:rsidR="00FC21DA" w:rsidRPr="00E2087E">
        <w:rPr>
          <w:rFonts w:asciiTheme="majorBidi" w:hAnsiTheme="majorBidi"/>
        </w:rPr>
        <w:t xml:space="preserve"> </w:t>
      </w:r>
      <w:r w:rsidRPr="00E2087E">
        <w:rPr>
          <w:rFonts w:asciiTheme="majorBidi" w:hAnsiTheme="majorBidi"/>
        </w:rPr>
        <w:t>4</w:t>
      </w:r>
      <w:r w:rsidR="00FC21DA" w:rsidRPr="00E2087E">
        <w:rPr>
          <w:rFonts w:asciiTheme="majorBidi" w:hAnsiTheme="majorBidi"/>
        </w:rPr>
        <w:t xml:space="preserve">  </w:t>
      </w:r>
      <w:r w:rsidR="005C5190" w:rsidRPr="00E2087E">
        <w:rPr>
          <w:rFonts w:asciiTheme="majorBidi" w:hAnsiTheme="majorBidi"/>
        </w:rPr>
        <w:t xml:space="preserve"> </w:t>
      </w:r>
      <w:r w:rsidR="00BF3272" w:rsidRPr="00E2087E">
        <w:rPr>
          <w:rFonts w:asciiTheme="majorBidi" w:hAnsiTheme="majorBidi"/>
        </w:rPr>
        <w:t xml:space="preserve"> </w:t>
      </w:r>
      <w:r w:rsidR="00FC21DA" w:rsidRPr="00E2087E">
        <w:rPr>
          <w:rFonts w:asciiTheme="majorBidi" w:hAnsiTheme="majorBidi"/>
        </w:rPr>
        <w:t xml:space="preserve">In the event of termination as per the provisions of above Clauses </w:t>
      </w:r>
      <w:r w:rsidR="000309E0" w:rsidRPr="00E2087E">
        <w:rPr>
          <w:rFonts w:asciiTheme="majorBidi" w:hAnsiTheme="majorBidi"/>
        </w:rPr>
        <w:t>7.2</w:t>
      </w:r>
      <w:r w:rsidR="00FC21DA" w:rsidRPr="00E2087E">
        <w:rPr>
          <w:rFonts w:asciiTheme="majorBidi" w:hAnsiTheme="majorBidi"/>
        </w:rPr>
        <w:t xml:space="preserve"> and </w:t>
      </w:r>
      <w:r w:rsidR="000309E0" w:rsidRPr="00E2087E">
        <w:rPr>
          <w:rFonts w:asciiTheme="majorBidi" w:hAnsiTheme="majorBidi"/>
        </w:rPr>
        <w:t>7.3</w:t>
      </w:r>
      <w:r w:rsidR="00FC21DA" w:rsidRPr="00E2087E">
        <w:rPr>
          <w:rFonts w:asciiTheme="majorBidi" w:hAnsiTheme="majorBidi"/>
        </w:rPr>
        <w:t xml:space="preserve">, </w:t>
      </w:r>
      <w:r w:rsidR="00B93682" w:rsidRPr="00E2087E">
        <w:rPr>
          <w:rFonts w:asciiTheme="majorBidi" w:hAnsiTheme="majorBidi" w:cstheme="majorBidi"/>
        </w:rPr>
        <w:t>MIC1</w:t>
      </w:r>
      <w:r w:rsidR="00B93682" w:rsidRPr="00E2087E">
        <w:rPr>
          <w:rFonts w:asciiTheme="majorBidi" w:hAnsiTheme="majorBidi"/>
        </w:rPr>
        <w:t xml:space="preserve"> </w:t>
      </w:r>
      <w:r w:rsidR="00FC21DA" w:rsidRPr="00E2087E">
        <w:rPr>
          <w:rFonts w:asciiTheme="majorBidi" w:hAnsiTheme="majorBidi"/>
        </w:rPr>
        <w:t>shall retain the entire amount paid by First Party</w:t>
      </w:r>
      <w:r w:rsidR="00634099" w:rsidRPr="00E2087E">
        <w:rPr>
          <w:rFonts w:asciiTheme="majorBidi" w:hAnsiTheme="majorBidi"/>
        </w:rPr>
        <w:t xml:space="preserve"> for the yearly minimum commitment, </w:t>
      </w:r>
      <w:r w:rsidR="00FC21DA" w:rsidRPr="00E2087E">
        <w:rPr>
          <w:rFonts w:asciiTheme="majorBidi" w:hAnsiTheme="majorBidi"/>
        </w:rPr>
        <w:t xml:space="preserve">in terms of </w:t>
      </w:r>
      <w:r w:rsidR="00245FA7" w:rsidRPr="00E2087E">
        <w:rPr>
          <w:rFonts w:asciiTheme="majorBidi" w:hAnsiTheme="majorBidi"/>
        </w:rPr>
        <w:t xml:space="preserve">additional </w:t>
      </w:r>
      <w:r w:rsidR="00B77ECF" w:rsidRPr="00E2087E">
        <w:rPr>
          <w:rFonts w:asciiTheme="majorBidi" w:hAnsiTheme="majorBidi"/>
        </w:rPr>
        <w:t>compensation</w:t>
      </w:r>
      <w:r w:rsidR="00245FA7" w:rsidRPr="00E2087E">
        <w:rPr>
          <w:rFonts w:asciiTheme="majorBidi" w:hAnsiTheme="majorBidi"/>
        </w:rPr>
        <w:t>.</w:t>
      </w:r>
      <w:r w:rsidR="00FC21DA" w:rsidRPr="00E2087E">
        <w:rPr>
          <w:rFonts w:asciiTheme="majorBidi" w:hAnsiTheme="majorBidi"/>
        </w:rPr>
        <w:t xml:space="preserve"> </w:t>
      </w:r>
    </w:p>
    <w:p w14:paraId="4B71275E" w14:textId="77777777" w:rsidR="00B24B58" w:rsidRPr="00E2087E" w:rsidRDefault="00B24B58" w:rsidP="000309E0">
      <w:pPr>
        <w:pStyle w:val="NoSpacing"/>
        <w:tabs>
          <w:tab w:val="left" w:pos="720"/>
        </w:tabs>
        <w:ind w:left="720" w:right="980" w:hanging="720"/>
        <w:jc w:val="both"/>
        <w:rPr>
          <w:rFonts w:asciiTheme="majorBidi" w:hAnsiTheme="majorBidi"/>
        </w:rPr>
      </w:pPr>
    </w:p>
    <w:p w14:paraId="73212369" w14:textId="0EA9E36F" w:rsidR="00023D52" w:rsidRPr="00E2087E" w:rsidRDefault="00023D52" w:rsidP="005C5190">
      <w:pPr>
        <w:pStyle w:val="ListParagraph"/>
        <w:widowControl/>
        <w:numPr>
          <w:ilvl w:val="1"/>
          <w:numId w:val="37"/>
        </w:numPr>
        <w:autoSpaceDE/>
        <w:autoSpaceDN/>
        <w:spacing w:after="200" w:line="276" w:lineRule="auto"/>
        <w:ind w:right="980" w:hanging="720"/>
        <w:contextualSpacing/>
        <w:jc w:val="both"/>
        <w:rPr>
          <w:rFonts w:asciiTheme="majorBidi" w:hAnsiTheme="majorBidi" w:cstheme="majorBidi"/>
          <w:lang w:eastAsia="en-GB"/>
        </w:rPr>
      </w:pPr>
      <w:r w:rsidRPr="00E2087E">
        <w:rPr>
          <w:rFonts w:asciiTheme="majorBidi" w:hAnsiTheme="majorBidi" w:cstheme="majorBidi"/>
          <w:lang w:eastAsia="en-GB"/>
        </w:rPr>
        <w:t>In all cases the termination shall not give the First Party the right to claim for any compensation of any kind and the First Party hereby waves its right to file such a claim.</w:t>
      </w:r>
    </w:p>
    <w:p w14:paraId="6899B541" w14:textId="43ED6315" w:rsidR="00FC21DA" w:rsidRPr="00DD3825" w:rsidRDefault="00FC21DA" w:rsidP="005C5190">
      <w:pPr>
        <w:pStyle w:val="NoSpacing"/>
        <w:tabs>
          <w:tab w:val="left" w:pos="9360"/>
        </w:tabs>
        <w:ind w:left="720" w:right="980" w:hanging="720"/>
        <w:jc w:val="both"/>
        <w:rPr>
          <w:rFonts w:asciiTheme="majorBidi" w:hAnsiTheme="majorBidi"/>
        </w:rPr>
      </w:pPr>
    </w:p>
    <w:p w14:paraId="09CDE8B9" w14:textId="77777777" w:rsidR="00247667" w:rsidRPr="00DD3825" w:rsidRDefault="00247667" w:rsidP="00247667">
      <w:pPr>
        <w:pStyle w:val="NoSpacing"/>
        <w:ind w:left="720" w:right="980" w:hanging="720"/>
        <w:jc w:val="both"/>
        <w:rPr>
          <w:rFonts w:asciiTheme="majorBidi" w:hAnsiTheme="majorBidi"/>
        </w:rPr>
      </w:pPr>
    </w:p>
    <w:p w14:paraId="016856A7" w14:textId="0B1ABF7A" w:rsidR="0053797B" w:rsidRPr="00DD3825" w:rsidRDefault="00490758" w:rsidP="004B509B">
      <w:pPr>
        <w:pStyle w:val="NoSpacing"/>
        <w:ind w:left="720" w:right="980" w:hanging="720"/>
        <w:jc w:val="both"/>
        <w:rPr>
          <w:rFonts w:asciiTheme="majorBidi" w:hAnsiTheme="majorBidi"/>
          <w:b/>
        </w:rPr>
      </w:pPr>
      <w:r w:rsidRPr="00DD3825">
        <w:rPr>
          <w:rFonts w:asciiTheme="majorBidi" w:hAnsiTheme="majorBidi"/>
          <w:b/>
          <w:spacing w:val="-2"/>
        </w:rPr>
        <w:t>8</w:t>
      </w:r>
      <w:r w:rsidR="006429DF" w:rsidRPr="00DD3825">
        <w:rPr>
          <w:rFonts w:asciiTheme="majorBidi" w:hAnsiTheme="majorBidi"/>
          <w:b/>
          <w:spacing w:val="-2"/>
        </w:rPr>
        <w:t>.</w:t>
      </w:r>
      <w:r w:rsidR="006429DF" w:rsidRPr="00DD3825">
        <w:rPr>
          <w:rFonts w:asciiTheme="majorBidi" w:hAnsiTheme="majorBidi"/>
          <w:b/>
          <w:spacing w:val="-2"/>
        </w:rPr>
        <w:tab/>
      </w:r>
      <w:r w:rsidR="0053797B" w:rsidRPr="00DD3825">
        <w:rPr>
          <w:rFonts w:asciiTheme="majorBidi" w:hAnsiTheme="majorBidi"/>
          <w:b/>
          <w:spacing w:val="-2"/>
        </w:rPr>
        <w:t>ASSIGNMENT</w:t>
      </w:r>
    </w:p>
    <w:p w14:paraId="1AD0FFA4" w14:textId="77777777" w:rsidR="0053797B" w:rsidRPr="00DD3825" w:rsidRDefault="0053797B" w:rsidP="001F7DDE">
      <w:pPr>
        <w:pStyle w:val="NoSpacing"/>
        <w:ind w:right="980"/>
        <w:jc w:val="both"/>
        <w:rPr>
          <w:rFonts w:asciiTheme="majorBidi" w:hAnsiTheme="majorBidi"/>
        </w:rPr>
      </w:pPr>
    </w:p>
    <w:p w14:paraId="5EEBE82E" w14:textId="77777777" w:rsidR="0053797B" w:rsidRPr="00DD3825" w:rsidRDefault="0053797B" w:rsidP="00DD3825">
      <w:pPr>
        <w:pStyle w:val="NoSpacing"/>
        <w:tabs>
          <w:tab w:val="left" w:pos="810"/>
        </w:tabs>
        <w:ind w:left="720" w:right="980"/>
        <w:jc w:val="both"/>
        <w:rPr>
          <w:rFonts w:asciiTheme="majorBidi" w:hAnsiTheme="majorBidi"/>
        </w:rPr>
      </w:pPr>
      <w:r w:rsidRPr="00DD3825">
        <w:rPr>
          <w:rFonts w:asciiTheme="majorBidi" w:hAnsiTheme="majorBidi"/>
        </w:rPr>
        <w:t xml:space="preserve">The First Party shall not assign this Agreement, totally or partially, or any right or obligation </w:t>
      </w:r>
      <w:r w:rsidRPr="00DD3825">
        <w:rPr>
          <w:rFonts w:asciiTheme="majorBidi" w:hAnsiTheme="majorBidi"/>
          <w:spacing w:val="-2"/>
        </w:rPr>
        <w:t>hereunder.</w:t>
      </w:r>
    </w:p>
    <w:p w14:paraId="1B371B7F" w14:textId="77777777" w:rsidR="0053797B" w:rsidRPr="00DD3825" w:rsidRDefault="0053797B" w:rsidP="00DD3825">
      <w:pPr>
        <w:pStyle w:val="NoSpacing"/>
        <w:tabs>
          <w:tab w:val="left" w:pos="810"/>
        </w:tabs>
        <w:ind w:left="720" w:right="980"/>
        <w:jc w:val="both"/>
        <w:rPr>
          <w:rFonts w:asciiTheme="majorBidi" w:hAnsiTheme="majorBidi"/>
        </w:rPr>
      </w:pPr>
    </w:p>
    <w:p w14:paraId="2C268CC9" w14:textId="62E77481" w:rsidR="0053797B" w:rsidRPr="00DD3825" w:rsidRDefault="0053797B" w:rsidP="00DD3825">
      <w:pPr>
        <w:pStyle w:val="NoSpacing"/>
        <w:tabs>
          <w:tab w:val="left" w:pos="810"/>
        </w:tabs>
        <w:ind w:left="720" w:right="980"/>
        <w:jc w:val="both"/>
        <w:rPr>
          <w:rFonts w:asciiTheme="majorBidi" w:hAnsiTheme="majorBidi"/>
        </w:rPr>
      </w:pPr>
      <w:r w:rsidRPr="00DD3825">
        <w:rPr>
          <w:rFonts w:asciiTheme="majorBidi" w:hAnsiTheme="majorBidi"/>
        </w:rPr>
        <w:t xml:space="preserve">However, </w:t>
      </w:r>
      <w:r w:rsidR="00B93682" w:rsidRPr="00FE5E47">
        <w:rPr>
          <w:rFonts w:asciiTheme="majorBidi" w:hAnsiTheme="majorBidi" w:cstheme="majorBidi"/>
        </w:rPr>
        <w:t>MIC1</w:t>
      </w:r>
      <w:r w:rsidR="00B93682" w:rsidRPr="00DD3825">
        <w:rPr>
          <w:rFonts w:asciiTheme="majorBidi" w:hAnsiTheme="majorBidi"/>
        </w:rPr>
        <w:t xml:space="preserve"> </w:t>
      </w:r>
      <w:r w:rsidRPr="00DD3825">
        <w:rPr>
          <w:rFonts w:asciiTheme="majorBidi" w:hAnsiTheme="majorBidi"/>
        </w:rPr>
        <w:t>shall have the right to assign, transfer or purport all of its rights and obligations under this Agreement to the Republic of Lebanon or any of its designees, having given the First Party prior</w:t>
      </w:r>
      <w:r w:rsidRPr="00DD3825">
        <w:rPr>
          <w:rFonts w:asciiTheme="majorBidi" w:hAnsiTheme="majorBidi"/>
          <w:spacing w:val="-2"/>
        </w:rPr>
        <w:t xml:space="preserve"> </w:t>
      </w:r>
      <w:r w:rsidRPr="00DD3825">
        <w:rPr>
          <w:rFonts w:asciiTheme="majorBidi" w:hAnsiTheme="majorBidi"/>
        </w:rPr>
        <w:t>written notice</w:t>
      </w:r>
      <w:r w:rsidRPr="00DD3825">
        <w:rPr>
          <w:rFonts w:asciiTheme="majorBidi" w:hAnsiTheme="majorBidi"/>
          <w:spacing w:val="-1"/>
        </w:rPr>
        <w:t xml:space="preserve"> </w:t>
      </w:r>
      <w:r w:rsidRPr="00DD3825">
        <w:rPr>
          <w:rFonts w:asciiTheme="majorBidi" w:hAnsiTheme="majorBidi"/>
        </w:rPr>
        <w:t>of such</w:t>
      </w:r>
      <w:r w:rsidRPr="00DD3825">
        <w:rPr>
          <w:rFonts w:asciiTheme="majorBidi" w:hAnsiTheme="majorBidi"/>
          <w:spacing w:val="-1"/>
        </w:rPr>
        <w:t xml:space="preserve"> </w:t>
      </w:r>
      <w:r w:rsidRPr="00DD3825">
        <w:rPr>
          <w:rFonts w:asciiTheme="majorBidi" w:hAnsiTheme="majorBidi"/>
        </w:rPr>
        <w:t>assignment but</w:t>
      </w:r>
      <w:r w:rsidRPr="00DD3825">
        <w:rPr>
          <w:rFonts w:asciiTheme="majorBidi" w:hAnsiTheme="majorBidi"/>
          <w:spacing w:val="-2"/>
        </w:rPr>
        <w:t xml:space="preserve"> </w:t>
      </w:r>
      <w:r w:rsidRPr="00DD3825">
        <w:rPr>
          <w:rFonts w:asciiTheme="majorBidi" w:hAnsiTheme="majorBidi"/>
        </w:rPr>
        <w:t>without having to obtain</w:t>
      </w:r>
      <w:r w:rsidRPr="00DD3825">
        <w:rPr>
          <w:rFonts w:asciiTheme="majorBidi" w:hAnsiTheme="majorBidi"/>
          <w:spacing w:val="-1"/>
        </w:rPr>
        <w:t xml:space="preserve"> </w:t>
      </w:r>
      <w:r w:rsidRPr="00DD3825">
        <w:rPr>
          <w:rFonts w:asciiTheme="majorBidi" w:hAnsiTheme="majorBidi"/>
        </w:rPr>
        <w:t>their</w:t>
      </w:r>
      <w:r w:rsidRPr="00DD3825">
        <w:rPr>
          <w:rFonts w:asciiTheme="majorBidi" w:hAnsiTheme="majorBidi"/>
          <w:spacing w:val="-3"/>
        </w:rPr>
        <w:t xml:space="preserve"> </w:t>
      </w:r>
      <w:r w:rsidRPr="00DD3825">
        <w:rPr>
          <w:rFonts w:asciiTheme="majorBidi" w:hAnsiTheme="majorBidi"/>
        </w:rPr>
        <w:t>consent prior</w:t>
      </w:r>
      <w:r w:rsidRPr="00DD3825">
        <w:rPr>
          <w:rFonts w:asciiTheme="majorBidi" w:hAnsiTheme="majorBidi"/>
          <w:spacing w:val="-2"/>
        </w:rPr>
        <w:t xml:space="preserve"> </w:t>
      </w:r>
      <w:r w:rsidRPr="00DD3825">
        <w:rPr>
          <w:rFonts w:asciiTheme="majorBidi" w:hAnsiTheme="majorBidi"/>
        </w:rPr>
        <w:t>to such assignment.</w:t>
      </w:r>
    </w:p>
    <w:p w14:paraId="5DF3D6F4" w14:textId="2865D488" w:rsidR="0053797B" w:rsidRPr="00DD3825" w:rsidRDefault="0053797B" w:rsidP="001F7DDE">
      <w:pPr>
        <w:pStyle w:val="NoSpacing"/>
        <w:ind w:right="980"/>
        <w:jc w:val="both"/>
        <w:rPr>
          <w:rFonts w:asciiTheme="majorBidi" w:hAnsiTheme="majorBidi"/>
        </w:rPr>
      </w:pPr>
    </w:p>
    <w:p w14:paraId="659732A8" w14:textId="5F2921DD" w:rsidR="006429DF" w:rsidRPr="00DD3825" w:rsidRDefault="006429DF" w:rsidP="001F7DDE">
      <w:pPr>
        <w:pStyle w:val="NoSpacing"/>
        <w:ind w:right="980"/>
        <w:jc w:val="both"/>
        <w:rPr>
          <w:rFonts w:asciiTheme="majorBidi" w:hAnsiTheme="majorBidi"/>
        </w:rPr>
      </w:pPr>
    </w:p>
    <w:p w14:paraId="6E8A49F8" w14:textId="31F7FF36" w:rsidR="0053797B" w:rsidRPr="00DD3825" w:rsidRDefault="00490758" w:rsidP="004B509B">
      <w:pPr>
        <w:pStyle w:val="NoSpacing"/>
        <w:ind w:left="720" w:right="980" w:hanging="720"/>
        <w:jc w:val="both"/>
        <w:rPr>
          <w:rFonts w:asciiTheme="majorBidi" w:hAnsiTheme="majorBidi"/>
          <w:b/>
        </w:rPr>
      </w:pPr>
      <w:r w:rsidRPr="00DD3825">
        <w:rPr>
          <w:rFonts w:asciiTheme="majorBidi" w:hAnsiTheme="majorBidi"/>
          <w:b/>
        </w:rPr>
        <w:t>9</w:t>
      </w:r>
      <w:r w:rsidR="006429DF" w:rsidRPr="00DD3825">
        <w:rPr>
          <w:rFonts w:asciiTheme="majorBidi" w:hAnsiTheme="majorBidi"/>
          <w:b/>
        </w:rPr>
        <w:t>.</w:t>
      </w:r>
      <w:r w:rsidR="006429DF" w:rsidRPr="00DD3825">
        <w:rPr>
          <w:rFonts w:asciiTheme="majorBidi" w:hAnsiTheme="majorBidi"/>
          <w:b/>
        </w:rPr>
        <w:tab/>
      </w:r>
      <w:r w:rsidR="0053797B" w:rsidRPr="00DD3825">
        <w:rPr>
          <w:rFonts w:asciiTheme="majorBidi" w:hAnsiTheme="majorBidi"/>
          <w:b/>
        </w:rPr>
        <w:t>FORCE</w:t>
      </w:r>
      <w:r w:rsidR="0053797B" w:rsidRPr="00DD3825">
        <w:rPr>
          <w:rFonts w:asciiTheme="majorBidi" w:hAnsiTheme="majorBidi"/>
          <w:b/>
          <w:spacing w:val="-7"/>
        </w:rPr>
        <w:t xml:space="preserve"> </w:t>
      </w:r>
      <w:r w:rsidR="0053797B" w:rsidRPr="00DD3825">
        <w:rPr>
          <w:rFonts w:asciiTheme="majorBidi" w:hAnsiTheme="majorBidi"/>
          <w:b/>
          <w:spacing w:val="-2"/>
        </w:rPr>
        <w:t>MAJEURE</w:t>
      </w:r>
    </w:p>
    <w:p w14:paraId="4A44AE8C" w14:textId="77777777" w:rsidR="0053797B" w:rsidRPr="00DD3825" w:rsidRDefault="0053797B" w:rsidP="001F7DDE">
      <w:pPr>
        <w:pStyle w:val="NoSpacing"/>
        <w:ind w:right="980"/>
        <w:jc w:val="both"/>
        <w:rPr>
          <w:rFonts w:asciiTheme="majorBidi" w:hAnsiTheme="majorBidi"/>
        </w:rPr>
      </w:pPr>
    </w:p>
    <w:p w14:paraId="47E909A6" w14:textId="1206919D" w:rsidR="0053797B" w:rsidRPr="00DD3825" w:rsidRDefault="00490758" w:rsidP="004B509B">
      <w:pPr>
        <w:pStyle w:val="NoSpacing"/>
        <w:ind w:left="720" w:right="980" w:hanging="720"/>
        <w:jc w:val="both"/>
        <w:rPr>
          <w:rFonts w:asciiTheme="majorBidi" w:hAnsiTheme="majorBidi"/>
        </w:rPr>
      </w:pPr>
      <w:r w:rsidRPr="00DD3825">
        <w:rPr>
          <w:rFonts w:asciiTheme="majorBidi" w:hAnsiTheme="majorBidi"/>
        </w:rPr>
        <w:t>9</w:t>
      </w:r>
      <w:r w:rsidR="006429DF" w:rsidRPr="00DD3825">
        <w:rPr>
          <w:rFonts w:asciiTheme="majorBidi" w:hAnsiTheme="majorBidi"/>
        </w:rPr>
        <w:t>.1.</w:t>
      </w:r>
      <w:r w:rsidR="006429DF" w:rsidRPr="00DD3825">
        <w:rPr>
          <w:rFonts w:asciiTheme="majorBidi" w:hAnsiTheme="majorBidi"/>
        </w:rPr>
        <w:tab/>
      </w:r>
      <w:r w:rsidR="0053797B" w:rsidRPr="00DD3825">
        <w:rPr>
          <w:rFonts w:asciiTheme="majorBidi" w:hAnsiTheme="majorBidi"/>
        </w:rPr>
        <w:t>The Parties shall not be liable for any delay or failure of performance caused by a force majeure as defined by the Lebanese laws, rules and regulations, nor shall any delay or failure of performance due to the said force majeure effect be deemed a breach or a default in the performance of this Agreement.</w:t>
      </w:r>
    </w:p>
    <w:p w14:paraId="62D409DA" w14:textId="03246363" w:rsidR="006429DF" w:rsidRPr="00DD3825" w:rsidRDefault="006429DF" w:rsidP="001F7DDE">
      <w:pPr>
        <w:pStyle w:val="NoSpacing"/>
        <w:ind w:right="980"/>
        <w:jc w:val="both"/>
        <w:rPr>
          <w:rFonts w:asciiTheme="majorBidi" w:hAnsiTheme="majorBidi"/>
        </w:rPr>
      </w:pPr>
    </w:p>
    <w:p w14:paraId="52240882" w14:textId="63E1A717" w:rsidR="0053797B" w:rsidRPr="00DD3825" w:rsidRDefault="0053797B" w:rsidP="004B509B">
      <w:pPr>
        <w:pStyle w:val="NoSpacing"/>
        <w:ind w:left="720" w:right="980"/>
        <w:jc w:val="both"/>
        <w:rPr>
          <w:rFonts w:asciiTheme="majorBidi" w:hAnsiTheme="majorBidi"/>
        </w:rPr>
      </w:pPr>
      <w:r w:rsidRPr="00DD3825">
        <w:rPr>
          <w:rFonts w:asciiTheme="majorBidi" w:hAnsiTheme="majorBidi"/>
        </w:rPr>
        <w:t>However,</w:t>
      </w:r>
      <w:r w:rsidRPr="00DD3825">
        <w:rPr>
          <w:rFonts w:asciiTheme="majorBidi" w:hAnsiTheme="majorBidi"/>
          <w:spacing w:val="-6"/>
        </w:rPr>
        <w:t xml:space="preserve"> </w:t>
      </w:r>
      <w:r w:rsidRPr="00DD3825">
        <w:rPr>
          <w:rFonts w:asciiTheme="majorBidi" w:hAnsiTheme="majorBidi"/>
        </w:rPr>
        <w:t>the</w:t>
      </w:r>
      <w:r w:rsidRPr="00DD3825">
        <w:rPr>
          <w:rFonts w:asciiTheme="majorBidi" w:hAnsiTheme="majorBidi"/>
          <w:spacing w:val="-6"/>
        </w:rPr>
        <w:t xml:space="preserve"> </w:t>
      </w:r>
      <w:r w:rsidRPr="00DD3825">
        <w:rPr>
          <w:rFonts w:asciiTheme="majorBidi" w:hAnsiTheme="majorBidi"/>
        </w:rPr>
        <w:t>time</w:t>
      </w:r>
      <w:r w:rsidRPr="00DD3825">
        <w:rPr>
          <w:rFonts w:asciiTheme="majorBidi" w:hAnsiTheme="majorBidi"/>
          <w:spacing w:val="-8"/>
        </w:rPr>
        <w:t xml:space="preserve"> </w:t>
      </w:r>
      <w:r w:rsidRPr="00DD3825">
        <w:rPr>
          <w:rFonts w:asciiTheme="majorBidi" w:hAnsiTheme="majorBidi"/>
        </w:rPr>
        <w:t>within</w:t>
      </w:r>
      <w:r w:rsidRPr="00DD3825">
        <w:rPr>
          <w:rFonts w:asciiTheme="majorBidi" w:hAnsiTheme="majorBidi"/>
          <w:spacing w:val="-10"/>
        </w:rPr>
        <w:t xml:space="preserve"> </w:t>
      </w:r>
      <w:r w:rsidRPr="00DD3825">
        <w:rPr>
          <w:rFonts w:asciiTheme="majorBidi" w:hAnsiTheme="majorBidi"/>
        </w:rPr>
        <w:t>which</w:t>
      </w:r>
      <w:r w:rsidRPr="00DD3825">
        <w:rPr>
          <w:rFonts w:asciiTheme="majorBidi" w:hAnsiTheme="majorBidi"/>
          <w:spacing w:val="-8"/>
        </w:rPr>
        <w:t xml:space="preserve"> </w:t>
      </w:r>
      <w:r w:rsidRPr="00DD3825">
        <w:rPr>
          <w:rFonts w:asciiTheme="majorBidi" w:hAnsiTheme="majorBidi"/>
        </w:rPr>
        <w:t>a</w:t>
      </w:r>
      <w:r w:rsidRPr="00DD3825">
        <w:rPr>
          <w:rFonts w:asciiTheme="majorBidi" w:hAnsiTheme="majorBidi"/>
          <w:spacing w:val="-9"/>
        </w:rPr>
        <w:t xml:space="preserve"> </w:t>
      </w:r>
      <w:r w:rsidRPr="00DD3825">
        <w:rPr>
          <w:rFonts w:asciiTheme="majorBidi" w:hAnsiTheme="majorBidi"/>
        </w:rPr>
        <w:t>Party</w:t>
      </w:r>
      <w:r w:rsidRPr="00DD3825">
        <w:rPr>
          <w:rFonts w:asciiTheme="majorBidi" w:hAnsiTheme="majorBidi"/>
          <w:spacing w:val="-8"/>
        </w:rPr>
        <w:t xml:space="preserve"> </w:t>
      </w:r>
      <w:r w:rsidRPr="00DD3825">
        <w:rPr>
          <w:rFonts w:asciiTheme="majorBidi" w:hAnsiTheme="majorBidi"/>
        </w:rPr>
        <w:t>is</w:t>
      </w:r>
      <w:r w:rsidRPr="00DD3825">
        <w:rPr>
          <w:rFonts w:asciiTheme="majorBidi" w:hAnsiTheme="majorBidi"/>
          <w:spacing w:val="-7"/>
        </w:rPr>
        <w:t xml:space="preserve"> </w:t>
      </w:r>
      <w:r w:rsidRPr="00DD3825">
        <w:rPr>
          <w:rFonts w:asciiTheme="majorBidi" w:hAnsiTheme="majorBidi"/>
        </w:rPr>
        <w:t>required</w:t>
      </w:r>
      <w:r w:rsidRPr="00DD3825">
        <w:rPr>
          <w:rFonts w:asciiTheme="majorBidi" w:hAnsiTheme="majorBidi"/>
          <w:spacing w:val="-7"/>
        </w:rPr>
        <w:t xml:space="preserve"> </w:t>
      </w:r>
      <w:r w:rsidRPr="00DD3825">
        <w:rPr>
          <w:rFonts w:asciiTheme="majorBidi" w:hAnsiTheme="majorBidi"/>
        </w:rPr>
        <w:t>to</w:t>
      </w:r>
      <w:r w:rsidRPr="00DD3825">
        <w:rPr>
          <w:rFonts w:asciiTheme="majorBidi" w:hAnsiTheme="majorBidi"/>
          <w:spacing w:val="-8"/>
        </w:rPr>
        <w:t xml:space="preserve"> </w:t>
      </w:r>
      <w:r w:rsidRPr="00DD3825">
        <w:rPr>
          <w:rFonts w:asciiTheme="majorBidi" w:hAnsiTheme="majorBidi"/>
        </w:rPr>
        <w:t>perform</w:t>
      </w:r>
      <w:r w:rsidRPr="00DD3825">
        <w:rPr>
          <w:rFonts w:asciiTheme="majorBidi" w:hAnsiTheme="majorBidi"/>
          <w:spacing w:val="-8"/>
        </w:rPr>
        <w:t xml:space="preserve"> </w:t>
      </w:r>
      <w:r w:rsidRPr="00DD3825">
        <w:rPr>
          <w:rFonts w:asciiTheme="majorBidi" w:hAnsiTheme="majorBidi"/>
        </w:rPr>
        <w:t>any</w:t>
      </w:r>
      <w:r w:rsidRPr="00DD3825">
        <w:rPr>
          <w:rFonts w:asciiTheme="majorBidi" w:hAnsiTheme="majorBidi"/>
          <w:spacing w:val="-8"/>
        </w:rPr>
        <w:t xml:space="preserve"> </w:t>
      </w:r>
      <w:r w:rsidRPr="00DD3825">
        <w:rPr>
          <w:rFonts w:asciiTheme="majorBidi" w:hAnsiTheme="majorBidi"/>
        </w:rPr>
        <w:t>act</w:t>
      </w:r>
      <w:r w:rsidRPr="00DD3825">
        <w:rPr>
          <w:rFonts w:asciiTheme="majorBidi" w:hAnsiTheme="majorBidi"/>
          <w:spacing w:val="-9"/>
        </w:rPr>
        <w:t xml:space="preserve"> </w:t>
      </w:r>
      <w:r w:rsidRPr="00DD3825">
        <w:rPr>
          <w:rFonts w:asciiTheme="majorBidi" w:hAnsiTheme="majorBidi"/>
        </w:rPr>
        <w:t>under</w:t>
      </w:r>
      <w:r w:rsidRPr="00DD3825">
        <w:rPr>
          <w:rFonts w:asciiTheme="majorBidi" w:hAnsiTheme="majorBidi"/>
          <w:spacing w:val="-9"/>
        </w:rPr>
        <w:t xml:space="preserve"> </w:t>
      </w:r>
      <w:r w:rsidRPr="00DD3825">
        <w:rPr>
          <w:rFonts w:asciiTheme="majorBidi" w:hAnsiTheme="majorBidi"/>
        </w:rPr>
        <w:t>this</w:t>
      </w:r>
      <w:r w:rsidRPr="00DD3825">
        <w:rPr>
          <w:rFonts w:asciiTheme="majorBidi" w:hAnsiTheme="majorBidi"/>
          <w:spacing w:val="-9"/>
        </w:rPr>
        <w:t xml:space="preserve"> </w:t>
      </w:r>
      <w:r w:rsidRPr="00DD3825">
        <w:rPr>
          <w:rFonts w:asciiTheme="majorBidi" w:hAnsiTheme="majorBidi"/>
        </w:rPr>
        <w:t>Agreement</w:t>
      </w:r>
      <w:r w:rsidRPr="00DD3825">
        <w:rPr>
          <w:rFonts w:asciiTheme="majorBidi" w:hAnsiTheme="majorBidi"/>
          <w:spacing w:val="-8"/>
        </w:rPr>
        <w:t xml:space="preserve"> </w:t>
      </w:r>
      <w:r w:rsidRPr="00DD3825">
        <w:rPr>
          <w:rFonts w:asciiTheme="majorBidi" w:hAnsiTheme="majorBidi"/>
        </w:rPr>
        <w:t>shall be</w:t>
      </w:r>
      <w:r w:rsidRPr="00DD3825">
        <w:rPr>
          <w:rFonts w:asciiTheme="majorBidi" w:hAnsiTheme="majorBidi"/>
          <w:spacing w:val="-3"/>
        </w:rPr>
        <w:t xml:space="preserve"> </w:t>
      </w:r>
      <w:r w:rsidRPr="00DD3825">
        <w:rPr>
          <w:rFonts w:asciiTheme="majorBidi" w:hAnsiTheme="majorBidi"/>
        </w:rPr>
        <w:t>extended</w:t>
      </w:r>
      <w:r w:rsidRPr="00DD3825">
        <w:rPr>
          <w:rFonts w:asciiTheme="majorBidi" w:hAnsiTheme="majorBidi"/>
          <w:spacing w:val="-6"/>
        </w:rPr>
        <w:t xml:space="preserve"> </w:t>
      </w:r>
      <w:r w:rsidRPr="00DD3825">
        <w:rPr>
          <w:rFonts w:asciiTheme="majorBidi" w:hAnsiTheme="majorBidi"/>
        </w:rPr>
        <w:t>where</w:t>
      </w:r>
      <w:r w:rsidRPr="00DD3825">
        <w:rPr>
          <w:rFonts w:asciiTheme="majorBidi" w:hAnsiTheme="majorBidi"/>
          <w:spacing w:val="-5"/>
        </w:rPr>
        <w:t xml:space="preserve"> </w:t>
      </w:r>
      <w:r w:rsidRPr="00DD3825">
        <w:rPr>
          <w:rFonts w:asciiTheme="majorBidi" w:hAnsiTheme="majorBidi"/>
        </w:rPr>
        <w:t>the</w:t>
      </w:r>
      <w:r w:rsidRPr="00DD3825">
        <w:rPr>
          <w:rFonts w:asciiTheme="majorBidi" w:hAnsiTheme="majorBidi"/>
          <w:spacing w:val="-6"/>
        </w:rPr>
        <w:t xml:space="preserve"> </w:t>
      </w:r>
      <w:r w:rsidRPr="00DD3825">
        <w:rPr>
          <w:rFonts w:asciiTheme="majorBidi" w:hAnsiTheme="majorBidi"/>
        </w:rPr>
        <w:t>delay</w:t>
      </w:r>
      <w:r w:rsidRPr="00DD3825">
        <w:rPr>
          <w:rFonts w:asciiTheme="majorBidi" w:hAnsiTheme="majorBidi"/>
          <w:spacing w:val="-3"/>
        </w:rPr>
        <w:t xml:space="preserve"> </w:t>
      </w:r>
      <w:r w:rsidRPr="00DD3825">
        <w:rPr>
          <w:rFonts w:asciiTheme="majorBidi" w:hAnsiTheme="majorBidi"/>
        </w:rPr>
        <w:t>in</w:t>
      </w:r>
      <w:r w:rsidRPr="00DD3825">
        <w:rPr>
          <w:rFonts w:asciiTheme="majorBidi" w:hAnsiTheme="majorBidi"/>
          <w:spacing w:val="-4"/>
        </w:rPr>
        <w:t xml:space="preserve"> </w:t>
      </w:r>
      <w:r w:rsidRPr="00DD3825">
        <w:rPr>
          <w:rFonts w:asciiTheme="majorBidi" w:hAnsiTheme="majorBidi"/>
        </w:rPr>
        <w:t>the</w:t>
      </w:r>
      <w:r w:rsidRPr="00DD3825">
        <w:rPr>
          <w:rFonts w:asciiTheme="majorBidi" w:hAnsiTheme="majorBidi"/>
          <w:spacing w:val="-3"/>
        </w:rPr>
        <w:t xml:space="preserve"> </w:t>
      </w:r>
      <w:r w:rsidRPr="00DD3825">
        <w:rPr>
          <w:rFonts w:asciiTheme="majorBidi" w:hAnsiTheme="majorBidi"/>
        </w:rPr>
        <w:t>performance</w:t>
      </w:r>
      <w:r w:rsidRPr="00DD3825">
        <w:rPr>
          <w:rFonts w:asciiTheme="majorBidi" w:hAnsiTheme="majorBidi"/>
          <w:spacing w:val="-5"/>
        </w:rPr>
        <w:t xml:space="preserve"> </w:t>
      </w:r>
      <w:r w:rsidRPr="00DD3825">
        <w:rPr>
          <w:rFonts w:asciiTheme="majorBidi" w:hAnsiTheme="majorBidi"/>
        </w:rPr>
        <w:t>of</w:t>
      </w:r>
      <w:r w:rsidRPr="00DD3825">
        <w:rPr>
          <w:rFonts w:asciiTheme="majorBidi" w:hAnsiTheme="majorBidi"/>
          <w:spacing w:val="-6"/>
        </w:rPr>
        <w:t xml:space="preserve"> </w:t>
      </w:r>
      <w:r w:rsidRPr="00DD3825">
        <w:rPr>
          <w:rFonts w:asciiTheme="majorBidi" w:hAnsiTheme="majorBidi"/>
        </w:rPr>
        <w:t>the</w:t>
      </w:r>
      <w:r w:rsidRPr="00DD3825">
        <w:rPr>
          <w:rFonts w:asciiTheme="majorBidi" w:hAnsiTheme="majorBidi"/>
          <w:spacing w:val="-3"/>
        </w:rPr>
        <w:t xml:space="preserve"> </w:t>
      </w:r>
      <w:r w:rsidRPr="00DD3825">
        <w:rPr>
          <w:rFonts w:asciiTheme="majorBidi" w:hAnsiTheme="majorBidi"/>
        </w:rPr>
        <w:t>act</w:t>
      </w:r>
      <w:r w:rsidRPr="00DD3825">
        <w:rPr>
          <w:rFonts w:asciiTheme="majorBidi" w:hAnsiTheme="majorBidi"/>
          <w:spacing w:val="-5"/>
        </w:rPr>
        <w:t xml:space="preserve"> </w:t>
      </w:r>
      <w:r w:rsidRPr="00DD3825">
        <w:rPr>
          <w:rFonts w:asciiTheme="majorBidi" w:hAnsiTheme="majorBidi"/>
        </w:rPr>
        <w:t>is</w:t>
      </w:r>
      <w:r w:rsidRPr="00DD3825">
        <w:rPr>
          <w:rFonts w:asciiTheme="majorBidi" w:hAnsiTheme="majorBidi"/>
          <w:spacing w:val="-3"/>
        </w:rPr>
        <w:t xml:space="preserve"> </w:t>
      </w:r>
      <w:r w:rsidRPr="00DD3825">
        <w:rPr>
          <w:rFonts w:asciiTheme="majorBidi" w:hAnsiTheme="majorBidi"/>
        </w:rPr>
        <w:t>due</w:t>
      </w:r>
      <w:r w:rsidRPr="00DD3825">
        <w:rPr>
          <w:rFonts w:asciiTheme="majorBidi" w:hAnsiTheme="majorBidi"/>
          <w:spacing w:val="-5"/>
        </w:rPr>
        <w:t xml:space="preserve"> </w:t>
      </w:r>
      <w:r w:rsidRPr="00DD3825">
        <w:rPr>
          <w:rFonts w:asciiTheme="majorBidi" w:hAnsiTheme="majorBidi"/>
        </w:rPr>
        <w:t>to</w:t>
      </w:r>
      <w:r w:rsidRPr="00DD3825">
        <w:rPr>
          <w:rFonts w:asciiTheme="majorBidi" w:hAnsiTheme="majorBidi"/>
          <w:spacing w:val="-2"/>
        </w:rPr>
        <w:t xml:space="preserve"> </w:t>
      </w:r>
      <w:r w:rsidRPr="00DD3825">
        <w:rPr>
          <w:rFonts w:asciiTheme="majorBidi" w:hAnsiTheme="majorBidi"/>
        </w:rPr>
        <w:t>any</w:t>
      </w:r>
      <w:r w:rsidRPr="00DD3825">
        <w:rPr>
          <w:rFonts w:asciiTheme="majorBidi" w:hAnsiTheme="majorBidi"/>
          <w:spacing w:val="-7"/>
        </w:rPr>
        <w:t xml:space="preserve"> </w:t>
      </w:r>
      <w:r w:rsidRPr="00DD3825">
        <w:rPr>
          <w:rFonts w:asciiTheme="majorBidi" w:hAnsiTheme="majorBidi"/>
        </w:rPr>
        <w:t>of</w:t>
      </w:r>
      <w:r w:rsidRPr="00DD3825">
        <w:rPr>
          <w:rFonts w:asciiTheme="majorBidi" w:hAnsiTheme="majorBidi"/>
          <w:spacing w:val="-3"/>
        </w:rPr>
        <w:t xml:space="preserve"> </w:t>
      </w:r>
      <w:r w:rsidRPr="00DD3825">
        <w:rPr>
          <w:rFonts w:asciiTheme="majorBidi" w:hAnsiTheme="majorBidi"/>
        </w:rPr>
        <w:t>the</w:t>
      </w:r>
      <w:r w:rsidRPr="00DD3825">
        <w:rPr>
          <w:rFonts w:asciiTheme="majorBidi" w:hAnsiTheme="majorBidi"/>
          <w:spacing w:val="-6"/>
        </w:rPr>
        <w:t xml:space="preserve"> </w:t>
      </w:r>
      <w:r w:rsidRPr="00DD3825">
        <w:rPr>
          <w:rFonts w:asciiTheme="majorBidi" w:hAnsiTheme="majorBidi"/>
        </w:rPr>
        <w:t>events</w:t>
      </w:r>
      <w:r w:rsidRPr="00DD3825">
        <w:rPr>
          <w:rFonts w:asciiTheme="majorBidi" w:hAnsiTheme="majorBidi"/>
          <w:spacing w:val="-5"/>
        </w:rPr>
        <w:t xml:space="preserve"> </w:t>
      </w:r>
      <w:r w:rsidRPr="00DD3825">
        <w:rPr>
          <w:rFonts w:asciiTheme="majorBidi" w:hAnsiTheme="majorBidi"/>
        </w:rPr>
        <w:t>of</w:t>
      </w:r>
      <w:r w:rsidRPr="00DD3825">
        <w:rPr>
          <w:rFonts w:asciiTheme="majorBidi" w:hAnsiTheme="majorBidi"/>
          <w:spacing w:val="-3"/>
        </w:rPr>
        <w:t xml:space="preserve"> </w:t>
      </w:r>
      <w:r w:rsidRPr="00DD3825">
        <w:rPr>
          <w:rFonts w:asciiTheme="majorBidi" w:hAnsiTheme="majorBidi"/>
        </w:rPr>
        <w:t>the</w:t>
      </w:r>
      <w:r w:rsidRPr="00DD3825">
        <w:rPr>
          <w:rFonts w:asciiTheme="majorBidi" w:hAnsiTheme="majorBidi"/>
          <w:spacing w:val="-3"/>
        </w:rPr>
        <w:t xml:space="preserve"> </w:t>
      </w:r>
      <w:r w:rsidRPr="00DD3825">
        <w:rPr>
          <w:rFonts w:asciiTheme="majorBidi" w:hAnsiTheme="majorBidi"/>
        </w:rPr>
        <w:t>said force majeure. In this regard, the Party entitled to the extension of time under any of the provisions of this Agreement shall:</w:t>
      </w:r>
    </w:p>
    <w:p w14:paraId="5572E642" w14:textId="4B51E71E" w:rsidR="0053797B" w:rsidRPr="00DD3825" w:rsidRDefault="0053797B" w:rsidP="004B509B">
      <w:pPr>
        <w:pStyle w:val="NoSpacing"/>
        <w:ind w:left="1080" w:right="980" w:hanging="360"/>
        <w:jc w:val="both"/>
        <w:rPr>
          <w:rFonts w:asciiTheme="majorBidi" w:hAnsiTheme="majorBidi"/>
        </w:rPr>
      </w:pPr>
      <w:r w:rsidRPr="00DD3825">
        <w:rPr>
          <w:rFonts w:asciiTheme="majorBidi" w:hAnsiTheme="majorBidi"/>
        </w:rPr>
        <w:t>.</w:t>
      </w:r>
      <w:r w:rsidRPr="00DD3825">
        <w:rPr>
          <w:rFonts w:asciiTheme="majorBidi" w:hAnsiTheme="majorBidi"/>
          <w:spacing w:val="68"/>
        </w:rPr>
        <w:t xml:space="preserve"> </w:t>
      </w:r>
      <w:r w:rsidR="006429DF" w:rsidRPr="00DD3825">
        <w:rPr>
          <w:rFonts w:asciiTheme="majorBidi" w:hAnsiTheme="majorBidi"/>
          <w:spacing w:val="68"/>
        </w:rPr>
        <w:tab/>
      </w:r>
      <w:r w:rsidRPr="00DD3825">
        <w:rPr>
          <w:rFonts w:asciiTheme="majorBidi" w:hAnsiTheme="majorBidi"/>
        </w:rPr>
        <w:t>Notify</w:t>
      </w:r>
      <w:r w:rsidRPr="00DD3825">
        <w:rPr>
          <w:rFonts w:asciiTheme="majorBidi" w:hAnsiTheme="majorBidi"/>
          <w:spacing w:val="-4"/>
        </w:rPr>
        <w:t xml:space="preserve"> </w:t>
      </w:r>
      <w:r w:rsidRPr="00DD3825">
        <w:rPr>
          <w:rFonts w:asciiTheme="majorBidi" w:hAnsiTheme="majorBidi"/>
        </w:rPr>
        <w:t>the</w:t>
      </w:r>
      <w:r w:rsidRPr="00DD3825">
        <w:rPr>
          <w:rFonts w:asciiTheme="majorBidi" w:hAnsiTheme="majorBidi"/>
          <w:spacing w:val="-3"/>
        </w:rPr>
        <w:t xml:space="preserve"> </w:t>
      </w:r>
      <w:r w:rsidRPr="00DD3825">
        <w:rPr>
          <w:rFonts w:asciiTheme="majorBidi" w:hAnsiTheme="majorBidi"/>
        </w:rPr>
        <w:t>other</w:t>
      </w:r>
      <w:r w:rsidRPr="00DD3825">
        <w:rPr>
          <w:rFonts w:asciiTheme="majorBidi" w:hAnsiTheme="majorBidi"/>
          <w:spacing w:val="-1"/>
        </w:rPr>
        <w:t xml:space="preserve"> </w:t>
      </w:r>
      <w:r w:rsidRPr="00DD3825">
        <w:rPr>
          <w:rFonts w:asciiTheme="majorBidi" w:hAnsiTheme="majorBidi"/>
        </w:rPr>
        <w:t>Party</w:t>
      </w:r>
      <w:r w:rsidRPr="00DD3825">
        <w:rPr>
          <w:rFonts w:asciiTheme="majorBidi" w:hAnsiTheme="majorBidi"/>
          <w:spacing w:val="-3"/>
        </w:rPr>
        <w:t xml:space="preserve"> </w:t>
      </w:r>
      <w:r w:rsidRPr="00DD3825">
        <w:rPr>
          <w:rFonts w:asciiTheme="majorBidi" w:hAnsiTheme="majorBidi"/>
        </w:rPr>
        <w:t>promptly</w:t>
      </w:r>
      <w:r w:rsidRPr="00DD3825">
        <w:rPr>
          <w:rFonts w:asciiTheme="majorBidi" w:hAnsiTheme="majorBidi"/>
          <w:spacing w:val="-3"/>
        </w:rPr>
        <w:t xml:space="preserve"> </w:t>
      </w:r>
      <w:r w:rsidRPr="00DD3825">
        <w:rPr>
          <w:rFonts w:asciiTheme="majorBidi" w:hAnsiTheme="majorBidi"/>
        </w:rPr>
        <w:t>of</w:t>
      </w:r>
      <w:r w:rsidRPr="00DD3825">
        <w:rPr>
          <w:rFonts w:asciiTheme="majorBidi" w:hAnsiTheme="majorBidi"/>
          <w:spacing w:val="-4"/>
        </w:rPr>
        <w:t xml:space="preserve"> </w:t>
      </w:r>
      <w:r w:rsidRPr="00DD3825">
        <w:rPr>
          <w:rFonts w:asciiTheme="majorBidi" w:hAnsiTheme="majorBidi"/>
        </w:rPr>
        <w:t>the</w:t>
      </w:r>
      <w:r w:rsidRPr="00DD3825">
        <w:rPr>
          <w:rFonts w:asciiTheme="majorBidi" w:hAnsiTheme="majorBidi"/>
          <w:spacing w:val="-3"/>
        </w:rPr>
        <w:t xml:space="preserve"> </w:t>
      </w:r>
      <w:r w:rsidRPr="00DD3825">
        <w:rPr>
          <w:rFonts w:asciiTheme="majorBidi" w:hAnsiTheme="majorBidi"/>
        </w:rPr>
        <w:t>occurrence</w:t>
      </w:r>
      <w:r w:rsidRPr="00DD3825">
        <w:rPr>
          <w:rFonts w:asciiTheme="majorBidi" w:hAnsiTheme="majorBidi"/>
          <w:spacing w:val="-4"/>
        </w:rPr>
        <w:t xml:space="preserve"> </w:t>
      </w:r>
      <w:r w:rsidRPr="00DD3825">
        <w:rPr>
          <w:rFonts w:asciiTheme="majorBidi" w:hAnsiTheme="majorBidi"/>
        </w:rPr>
        <w:t>of</w:t>
      </w:r>
      <w:r w:rsidRPr="00DD3825">
        <w:rPr>
          <w:rFonts w:asciiTheme="majorBidi" w:hAnsiTheme="majorBidi"/>
          <w:spacing w:val="-3"/>
        </w:rPr>
        <w:t xml:space="preserve"> </w:t>
      </w:r>
      <w:r w:rsidRPr="00DD3825">
        <w:rPr>
          <w:rFonts w:asciiTheme="majorBidi" w:hAnsiTheme="majorBidi"/>
        </w:rPr>
        <w:t>the</w:t>
      </w:r>
      <w:r w:rsidRPr="00DD3825">
        <w:rPr>
          <w:rFonts w:asciiTheme="majorBidi" w:hAnsiTheme="majorBidi"/>
          <w:spacing w:val="-1"/>
        </w:rPr>
        <w:t xml:space="preserve"> </w:t>
      </w:r>
      <w:r w:rsidRPr="00DD3825">
        <w:rPr>
          <w:rFonts w:asciiTheme="majorBidi" w:hAnsiTheme="majorBidi"/>
        </w:rPr>
        <w:t>event</w:t>
      </w:r>
      <w:r w:rsidRPr="00DD3825">
        <w:rPr>
          <w:rFonts w:asciiTheme="majorBidi" w:hAnsiTheme="majorBidi"/>
          <w:spacing w:val="-3"/>
        </w:rPr>
        <w:t xml:space="preserve"> </w:t>
      </w:r>
      <w:r w:rsidRPr="00DD3825">
        <w:rPr>
          <w:rFonts w:asciiTheme="majorBidi" w:hAnsiTheme="majorBidi"/>
        </w:rPr>
        <w:t>resulting</w:t>
      </w:r>
      <w:r w:rsidRPr="00DD3825">
        <w:rPr>
          <w:rFonts w:asciiTheme="majorBidi" w:hAnsiTheme="majorBidi"/>
          <w:spacing w:val="-2"/>
        </w:rPr>
        <w:t xml:space="preserve"> </w:t>
      </w:r>
      <w:r w:rsidRPr="00DD3825">
        <w:rPr>
          <w:rFonts w:asciiTheme="majorBidi" w:hAnsiTheme="majorBidi"/>
        </w:rPr>
        <w:t>in</w:t>
      </w:r>
      <w:r w:rsidRPr="00DD3825">
        <w:rPr>
          <w:rFonts w:asciiTheme="majorBidi" w:hAnsiTheme="majorBidi"/>
          <w:spacing w:val="-4"/>
        </w:rPr>
        <w:t xml:space="preserve"> </w:t>
      </w:r>
      <w:r w:rsidRPr="00DD3825">
        <w:rPr>
          <w:rFonts w:asciiTheme="majorBidi" w:hAnsiTheme="majorBidi"/>
        </w:rPr>
        <w:t>the</w:t>
      </w:r>
      <w:r w:rsidRPr="00DD3825">
        <w:rPr>
          <w:rFonts w:asciiTheme="majorBidi" w:hAnsiTheme="majorBidi"/>
          <w:spacing w:val="-1"/>
        </w:rPr>
        <w:t xml:space="preserve"> </w:t>
      </w:r>
      <w:r w:rsidRPr="00DD3825">
        <w:rPr>
          <w:rFonts w:asciiTheme="majorBidi" w:hAnsiTheme="majorBidi"/>
          <w:spacing w:val="-2"/>
        </w:rPr>
        <w:t>delay;</w:t>
      </w:r>
    </w:p>
    <w:p w14:paraId="5708A807" w14:textId="201C4085" w:rsidR="0053797B" w:rsidRPr="00DD3825" w:rsidRDefault="0053797B" w:rsidP="004B509B">
      <w:pPr>
        <w:pStyle w:val="NoSpacing"/>
        <w:ind w:left="1080" w:right="980" w:hanging="360"/>
        <w:jc w:val="both"/>
        <w:rPr>
          <w:rFonts w:asciiTheme="majorBidi" w:hAnsiTheme="majorBidi"/>
        </w:rPr>
      </w:pPr>
      <w:r w:rsidRPr="00DD3825">
        <w:rPr>
          <w:rFonts w:asciiTheme="majorBidi" w:hAnsiTheme="majorBidi"/>
        </w:rPr>
        <w:t>.</w:t>
      </w:r>
      <w:r w:rsidRPr="00DD3825">
        <w:rPr>
          <w:rFonts w:asciiTheme="majorBidi" w:hAnsiTheme="majorBidi"/>
          <w:spacing w:val="66"/>
        </w:rPr>
        <w:t xml:space="preserve"> </w:t>
      </w:r>
      <w:r w:rsidR="006429DF" w:rsidRPr="00DD3825">
        <w:rPr>
          <w:rFonts w:asciiTheme="majorBidi" w:hAnsiTheme="majorBidi"/>
          <w:spacing w:val="66"/>
        </w:rPr>
        <w:tab/>
      </w:r>
      <w:r w:rsidRPr="00DD3825">
        <w:rPr>
          <w:rFonts w:asciiTheme="majorBidi" w:hAnsiTheme="majorBidi"/>
        </w:rPr>
        <w:t>Use</w:t>
      </w:r>
      <w:r w:rsidRPr="00DD3825">
        <w:rPr>
          <w:rFonts w:asciiTheme="majorBidi" w:hAnsiTheme="majorBidi"/>
          <w:spacing w:val="-1"/>
        </w:rPr>
        <w:t xml:space="preserve"> </w:t>
      </w:r>
      <w:r w:rsidRPr="00DD3825">
        <w:rPr>
          <w:rFonts w:asciiTheme="majorBidi" w:hAnsiTheme="majorBidi"/>
        </w:rPr>
        <w:t>its</w:t>
      </w:r>
      <w:r w:rsidRPr="00DD3825">
        <w:rPr>
          <w:rFonts w:asciiTheme="majorBidi" w:hAnsiTheme="majorBidi"/>
          <w:spacing w:val="-5"/>
        </w:rPr>
        <w:t xml:space="preserve"> </w:t>
      </w:r>
      <w:r w:rsidRPr="00DD3825">
        <w:rPr>
          <w:rFonts w:asciiTheme="majorBidi" w:hAnsiTheme="majorBidi"/>
        </w:rPr>
        <w:t>best</w:t>
      </w:r>
      <w:r w:rsidRPr="00DD3825">
        <w:rPr>
          <w:rFonts w:asciiTheme="majorBidi" w:hAnsiTheme="majorBidi"/>
          <w:spacing w:val="-4"/>
        </w:rPr>
        <w:t xml:space="preserve"> </w:t>
      </w:r>
      <w:r w:rsidRPr="00DD3825">
        <w:rPr>
          <w:rFonts w:asciiTheme="majorBidi" w:hAnsiTheme="majorBidi"/>
        </w:rPr>
        <w:t>endeavors</w:t>
      </w:r>
      <w:r w:rsidRPr="00DD3825">
        <w:rPr>
          <w:rFonts w:asciiTheme="majorBidi" w:hAnsiTheme="majorBidi"/>
          <w:spacing w:val="-3"/>
        </w:rPr>
        <w:t xml:space="preserve"> </w:t>
      </w:r>
      <w:r w:rsidRPr="00DD3825">
        <w:rPr>
          <w:rFonts w:asciiTheme="majorBidi" w:hAnsiTheme="majorBidi"/>
        </w:rPr>
        <w:t>to</w:t>
      </w:r>
      <w:r w:rsidRPr="00DD3825">
        <w:rPr>
          <w:rFonts w:asciiTheme="majorBidi" w:hAnsiTheme="majorBidi"/>
          <w:spacing w:val="-1"/>
        </w:rPr>
        <w:t xml:space="preserve"> </w:t>
      </w:r>
      <w:r w:rsidRPr="00DD3825">
        <w:rPr>
          <w:rFonts w:asciiTheme="majorBidi" w:hAnsiTheme="majorBidi"/>
        </w:rPr>
        <w:t>abate</w:t>
      </w:r>
      <w:r w:rsidRPr="00DD3825">
        <w:rPr>
          <w:rFonts w:asciiTheme="majorBidi" w:hAnsiTheme="majorBidi"/>
          <w:spacing w:val="-3"/>
        </w:rPr>
        <w:t xml:space="preserve"> </w:t>
      </w:r>
      <w:r w:rsidRPr="00DD3825">
        <w:rPr>
          <w:rFonts w:asciiTheme="majorBidi" w:hAnsiTheme="majorBidi"/>
        </w:rPr>
        <w:t>the</w:t>
      </w:r>
      <w:r w:rsidRPr="00DD3825">
        <w:rPr>
          <w:rFonts w:asciiTheme="majorBidi" w:hAnsiTheme="majorBidi"/>
          <w:spacing w:val="-4"/>
        </w:rPr>
        <w:t xml:space="preserve"> </w:t>
      </w:r>
      <w:r w:rsidRPr="00DD3825">
        <w:rPr>
          <w:rFonts w:asciiTheme="majorBidi" w:hAnsiTheme="majorBidi"/>
        </w:rPr>
        <w:t>delay,</w:t>
      </w:r>
      <w:r w:rsidRPr="00DD3825">
        <w:rPr>
          <w:rFonts w:asciiTheme="majorBidi" w:hAnsiTheme="majorBidi"/>
          <w:spacing w:val="-2"/>
        </w:rPr>
        <w:t xml:space="preserve"> </w:t>
      </w:r>
      <w:r w:rsidRPr="00DD3825">
        <w:rPr>
          <w:rFonts w:asciiTheme="majorBidi" w:hAnsiTheme="majorBidi"/>
        </w:rPr>
        <w:t>as</w:t>
      </w:r>
      <w:r w:rsidRPr="00DD3825">
        <w:rPr>
          <w:rFonts w:asciiTheme="majorBidi" w:hAnsiTheme="majorBidi"/>
          <w:spacing w:val="-3"/>
        </w:rPr>
        <w:t xml:space="preserve"> </w:t>
      </w:r>
      <w:r w:rsidRPr="00DD3825">
        <w:rPr>
          <w:rFonts w:asciiTheme="majorBidi" w:hAnsiTheme="majorBidi"/>
        </w:rPr>
        <w:t>far</w:t>
      </w:r>
      <w:r w:rsidRPr="00DD3825">
        <w:rPr>
          <w:rFonts w:asciiTheme="majorBidi" w:hAnsiTheme="majorBidi"/>
          <w:spacing w:val="-2"/>
        </w:rPr>
        <w:t xml:space="preserve"> </w:t>
      </w:r>
      <w:r w:rsidRPr="00DD3825">
        <w:rPr>
          <w:rFonts w:asciiTheme="majorBidi" w:hAnsiTheme="majorBidi"/>
        </w:rPr>
        <w:t>as</w:t>
      </w:r>
      <w:r w:rsidRPr="00DD3825">
        <w:rPr>
          <w:rFonts w:asciiTheme="majorBidi" w:hAnsiTheme="majorBidi"/>
          <w:spacing w:val="-3"/>
        </w:rPr>
        <w:t xml:space="preserve"> </w:t>
      </w:r>
      <w:r w:rsidRPr="00DD3825">
        <w:rPr>
          <w:rFonts w:asciiTheme="majorBidi" w:hAnsiTheme="majorBidi"/>
        </w:rPr>
        <w:t>possible;</w:t>
      </w:r>
      <w:r w:rsidRPr="00DD3825">
        <w:rPr>
          <w:rFonts w:asciiTheme="majorBidi" w:hAnsiTheme="majorBidi"/>
          <w:spacing w:val="-2"/>
        </w:rPr>
        <w:t xml:space="preserve"> </w:t>
      </w:r>
      <w:r w:rsidRPr="00DD3825">
        <w:rPr>
          <w:rFonts w:asciiTheme="majorBidi" w:hAnsiTheme="majorBidi"/>
          <w:spacing w:val="-5"/>
        </w:rPr>
        <w:t>and</w:t>
      </w:r>
    </w:p>
    <w:p w14:paraId="13FFD62B" w14:textId="0C8E4C02" w:rsidR="0053797B" w:rsidRPr="00DD3825" w:rsidRDefault="0053797B" w:rsidP="004B509B">
      <w:pPr>
        <w:pStyle w:val="NoSpacing"/>
        <w:ind w:left="1080" w:right="980" w:hanging="360"/>
        <w:jc w:val="both"/>
        <w:rPr>
          <w:rFonts w:asciiTheme="majorBidi" w:hAnsiTheme="majorBidi"/>
        </w:rPr>
      </w:pPr>
      <w:r w:rsidRPr="00DD3825">
        <w:rPr>
          <w:rFonts w:asciiTheme="majorBidi" w:hAnsiTheme="majorBidi"/>
        </w:rPr>
        <w:t>.</w:t>
      </w:r>
      <w:r w:rsidRPr="00DD3825">
        <w:rPr>
          <w:rFonts w:asciiTheme="majorBidi" w:hAnsiTheme="majorBidi"/>
          <w:spacing w:val="40"/>
        </w:rPr>
        <w:t xml:space="preserve"> </w:t>
      </w:r>
      <w:r w:rsidR="006429DF" w:rsidRPr="00DD3825">
        <w:rPr>
          <w:rFonts w:asciiTheme="majorBidi" w:hAnsiTheme="majorBidi"/>
          <w:spacing w:val="40"/>
        </w:rPr>
        <w:tab/>
      </w:r>
      <w:r w:rsidRPr="00DD3825">
        <w:rPr>
          <w:rFonts w:asciiTheme="majorBidi" w:hAnsiTheme="majorBidi"/>
        </w:rPr>
        <w:t>Perform the act delayed immediately after the abatement</w:t>
      </w:r>
      <w:r w:rsidRPr="00DD3825">
        <w:rPr>
          <w:rFonts w:asciiTheme="majorBidi" w:hAnsiTheme="majorBidi"/>
          <w:spacing w:val="-2"/>
        </w:rPr>
        <w:t xml:space="preserve"> </w:t>
      </w:r>
      <w:r w:rsidRPr="00DD3825">
        <w:rPr>
          <w:rFonts w:asciiTheme="majorBidi" w:hAnsiTheme="majorBidi"/>
        </w:rPr>
        <w:t>of the unavoidable delay unless the other Party shall have instructed it not to perform same.</w:t>
      </w:r>
    </w:p>
    <w:p w14:paraId="27C3F5C0" w14:textId="77777777" w:rsidR="0069480E" w:rsidRPr="00DD3825" w:rsidRDefault="0069480E" w:rsidP="004B509B">
      <w:pPr>
        <w:pStyle w:val="NoSpacing"/>
        <w:ind w:left="720" w:right="980" w:hanging="720"/>
        <w:jc w:val="both"/>
        <w:rPr>
          <w:rFonts w:asciiTheme="majorBidi" w:hAnsiTheme="majorBidi"/>
        </w:rPr>
      </w:pPr>
    </w:p>
    <w:p w14:paraId="0A2EBE6E" w14:textId="392BF654" w:rsidR="0053797B" w:rsidRDefault="00490758" w:rsidP="004B509B">
      <w:pPr>
        <w:pStyle w:val="NoSpacing"/>
        <w:ind w:left="720" w:right="980" w:hanging="720"/>
        <w:jc w:val="both"/>
        <w:rPr>
          <w:rFonts w:asciiTheme="majorBidi" w:hAnsiTheme="majorBidi"/>
        </w:rPr>
      </w:pPr>
      <w:r w:rsidRPr="00DD3825">
        <w:rPr>
          <w:rFonts w:asciiTheme="majorBidi" w:hAnsiTheme="majorBidi"/>
        </w:rPr>
        <w:t>9</w:t>
      </w:r>
      <w:r w:rsidR="006429DF" w:rsidRPr="00DD3825">
        <w:rPr>
          <w:rFonts w:asciiTheme="majorBidi" w:hAnsiTheme="majorBidi"/>
        </w:rPr>
        <w:t>.2.</w:t>
      </w:r>
      <w:r w:rsidR="006429DF" w:rsidRPr="00DD3825">
        <w:rPr>
          <w:rFonts w:asciiTheme="majorBidi" w:hAnsiTheme="majorBidi"/>
        </w:rPr>
        <w:tab/>
      </w:r>
      <w:r w:rsidR="0053797B" w:rsidRPr="00DD3825">
        <w:rPr>
          <w:rFonts w:asciiTheme="majorBidi" w:hAnsiTheme="majorBidi"/>
        </w:rPr>
        <w:t>If the event constituting the force majeure continues for a period of sixty (60) days, then either Party shall be entitled to terminate this Agreement by giving two (2) weeks’ notice in writing to the other Party.</w:t>
      </w:r>
    </w:p>
    <w:p w14:paraId="6695B733" w14:textId="77777777" w:rsidR="003A347C" w:rsidRPr="00DD3825" w:rsidRDefault="003A347C" w:rsidP="004B509B">
      <w:pPr>
        <w:pStyle w:val="NoSpacing"/>
        <w:ind w:left="720" w:right="980" w:hanging="720"/>
        <w:jc w:val="both"/>
        <w:rPr>
          <w:rFonts w:asciiTheme="majorBidi" w:hAnsiTheme="majorBidi"/>
        </w:rPr>
      </w:pPr>
    </w:p>
    <w:p w14:paraId="60C78B7D" w14:textId="04DF23E5" w:rsidR="00534969" w:rsidRPr="00DD3825" w:rsidRDefault="00534969" w:rsidP="004B509B">
      <w:pPr>
        <w:pStyle w:val="NoSpacing"/>
        <w:ind w:left="720" w:right="980" w:hanging="720"/>
        <w:jc w:val="both"/>
        <w:rPr>
          <w:rFonts w:asciiTheme="majorBidi" w:hAnsiTheme="majorBidi"/>
        </w:rPr>
      </w:pPr>
    </w:p>
    <w:p w14:paraId="0C128238" w14:textId="2ED0AD2E" w:rsidR="0053797B" w:rsidRPr="00DD3825" w:rsidRDefault="00490758" w:rsidP="004B509B">
      <w:pPr>
        <w:pStyle w:val="NoSpacing"/>
        <w:ind w:left="720" w:right="980" w:hanging="720"/>
        <w:jc w:val="both"/>
        <w:rPr>
          <w:rFonts w:asciiTheme="majorBidi" w:hAnsiTheme="majorBidi"/>
          <w:b/>
        </w:rPr>
      </w:pPr>
      <w:r w:rsidRPr="00DD3825">
        <w:rPr>
          <w:rFonts w:asciiTheme="majorBidi" w:hAnsiTheme="majorBidi"/>
          <w:b/>
          <w:spacing w:val="-2"/>
        </w:rPr>
        <w:t>10</w:t>
      </w:r>
      <w:r w:rsidR="006429DF" w:rsidRPr="00DD3825">
        <w:rPr>
          <w:rFonts w:asciiTheme="majorBidi" w:hAnsiTheme="majorBidi"/>
          <w:b/>
          <w:spacing w:val="-2"/>
        </w:rPr>
        <w:t>.</w:t>
      </w:r>
      <w:r w:rsidR="006429DF" w:rsidRPr="00DD3825">
        <w:rPr>
          <w:rFonts w:asciiTheme="majorBidi" w:hAnsiTheme="majorBidi"/>
          <w:b/>
          <w:spacing w:val="-2"/>
        </w:rPr>
        <w:tab/>
      </w:r>
      <w:r w:rsidR="0053797B" w:rsidRPr="00DD3825">
        <w:rPr>
          <w:rFonts w:asciiTheme="majorBidi" w:hAnsiTheme="majorBidi"/>
          <w:b/>
          <w:spacing w:val="-2"/>
        </w:rPr>
        <w:t>NOTICES</w:t>
      </w:r>
    </w:p>
    <w:p w14:paraId="3D1A459B" w14:textId="77777777" w:rsidR="0053797B" w:rsidRPr="00DD3825" w:rsidRDefault="0053797B" w:rsidP="001F7DDE">
      <w:pPr>
        <w:pStyle w:val="NoSpacing"/>
        <w:ind w:right="980"/>
        <w:jc w:val="both"/>
        <w:rPr>
          <w:rFonts w:asciiTheme="majorBidi" w:hAnsiTheme="majorBidi"/>
        </w:rPr>
      </w:pPr>
    </w:p>
    <w:p w14:paraId="33ED2C0B" w14:textId="5FC7E689" w:rsidR="0053797B" w:rsidRPr="00DD3825" w:rsidRDefault="0053797B" w:rsidP="00DD3825">
      <w:pPr>
        <w:pStyle w:val="NoSpacing"/>
        <w:ind w:left="720" w:right="980"/>
        <w:jc w:val="both"/>
        <w:rPr>
          <w:rFonts w:asciiTheme="majorBidi" w:hAnsiTheme="majorBidi"/>
        </w:rPr>
      </w:pPr>
      <w:r w:rsidRPr="00DD3825">
        <w:rPr>
          <w:rFonts w:asciiTheme="majorBidi" w:hAnsiTheme="majorBidi"/>
        </w:rPr>
        <w:t>Any</w:t>
      </w:r>
      <w:r w:rsidRPr="00DD3825">
        <w:rPr>
          <w:rFonts w:asciiTheme="majorBidi" w:hAnsiTheme="majorBidi"/>
          <w:spacing w:val="-6"/>
        </w:rPr>
        <w:t xml:space="preserve"> </w:t>
      </w:r>
      <w:r w:rsidRPr="00DD3825">
        <w:rPr>
          <w:rFonts w:asciiTheme="majorBidi" w:hAnsiTheme="majorBidi"/>
        </w:rPr>
        <w:t>and</w:t>
      </w:r>
      <w:r w:rsidRPr="00DD3825">
        <w:rPr>
          <w:rFonts w:asciiTheme="majorBidi" w:hAnsiTheme="majorBidi"/>
          <w:spacing w:val="-7"/>
        </w:rPr>
        <w:t xml:space="preserve"> </w:t>
      </w:r>
      <w:r w:rsidRPr="00DD3825">
        <w:rPr>
          <w:rFonts w:asciiTheme="majorBidi" w:hAnsiTheme="majorBidi"/>
        </w:rPr>
        <w:t>all</w:t>
      </w:r>
      <w:r w:rsidRPr="00DD3825">
        <w:rPr>
          <w:rFonts w:asciiTheme="majorBidi" w:hAnsiTheme="majorBidi"/>
          <w:spacing w:val="-7"/>
        </w:rPr>
        <w:t xml:space="preserve"> </w:t>
      </w:r>
      <w:r w:rsidRPr="00DD3825">
        <w:rPr>
          <w:rFonts w:asciiTheme="majorBidi" w:hAnsiTheme="majorBidi"/>
        </w:rPr>
        <w:t>notices</w:t>
      </w:r>
      <w:r w:rsidRPr="00DD3825">
        <w:rPr>
          <w:rFonts w:asciiTheme="majorBidi" w:hAnsiTheme="majorBidi"/>
          <w:spacing w:val="-6"/>
        </w:rPr>
        <w:t xml:space="preserve"> </w:t>
      </w:r>
      <w:r w:rsidRPr="00DD3825">
        <w:rPr>
          <w:rFonts w:asciiTheme="majorBidi" w:hAnsiTheme="majorBidi"/>
        </w:rPr>
        <w:t>permitted</w:t>
      </w:r>
      <w:r w:rsidRPr="00DD3825">
        <w:rPr>
          <w:rFonts w:asciiTheme="majorBidi" w:hAnsiTheme="majorBidi"/>
          <w:spacing w:val="-7"/>
        </w:rPr>
        <w:t xml:space="preserve"> </w:t>
      </w:r>
      <w:r w:rsidRPr="00DD3825">
        <w:rPr>
          <w:rFonts w:asciiTheme="majorBidi" w:hAnsiTheme="majorBidi"/>
        </w:rPr>
        <w:t>or</w:t>
      </w:r>
      <w:r w:rsidRPr="00DD3825">
        <w:rPr>
          <w:rFonts w:asciiTheme="majorBidi" w:hAnsiTheme="majorBidi"/>
          <w:spacing w:val="-7"/>
        </w:rPr>
        <w:t xml:space="preserve"> </w:t>
      </w:r>
      <w:r w:rsidRPr="00DD3825">
        <w:rPr>
          <w:rFonts w:asciiTheme="majorBidi" w:hAnsiTheme="majorBidi"/>
        </w:rPr>
        <w:t>required</w:t>
      </w:r>
      <w:r w:rsidRPr="00DD3825">
        <w:rPr>
          <w:rFonts w:asciiTheme="majorBidi" w:hAnsiTheme="majorBidi"/>
          <w:spacing w:val="-7"/>
        </w:rPr>
        <w:t xml:space="preserve"> </w:t>
      </w:r>
      <w:r w:rsidRPr="00DD3825">
        <w:rPr>
          <w:rFonts w:asciiTheme="majorBidi" w:hAnsiTheme="majorBidi"/>
        </w:rPr>
        <w:t>to</w:t>
      </w:r>
      <w:r w:rsidRPr="00DD3825">
        <w:rPr>
          <w:rFonts w:asciiTheme="majorBidi" w:hAnsiTheme="majorBidi"/>
          <w:spacing w:val="-5"/>
        </w:rPr>
        <w:t xml:space="preserve"> </w:t>
      </w:r>
      <w:r w:rsidRPr="00DD3825">
        <w:rPr>
          <w:rFonts w:asciiTheme="majorBidi" w:hAnsiTheme="majorBidi"/>
        </w:rPr>
        <w:t>be</w:t>
      </w:r>
      <w:r w:rsidRPr="00DD3825">
        <w:rPr>
          <w:rFonts w:asciiTheme="majorBidi" w:hAnsiTheme="majorBidi"/>
          <w:spacing w:val="-6"/>
        </w:rPr>
        <w:t xml:space="preserve"> </w:t>
      </w:r>
      <w:r w:rsidRPr="00DD3825">
        <w:rPr>
          <w:rFonts w:asciiTheme="majorBidi" w:hAnsiTheme="majorBidi"/>
        </w:rPr>
        <w:t>given</w:t>
      </w:r>
      <w:r w:rsidRPr="00DD3825">
        <w:rPr>
          <w:rFonts w:asciiTheme="majorBidi" w:hAnsiTheme="majorBidi"/>
          <w:spacing w:val="-9"/>
        </w:rPr>
        <w:t xml:space="preserve"> </w:t>
      </w:r>
      <w:r w:rsidRPr="00DD3825">
        <w:rPr>
          <w:rFonts w:asciiTheme="majorBidi" w:hAnsiTheme="majorBidi"/>
        </w:rPr>
        <w:t>hereunder</w:t>
      </w:r>
      <w:r w:rsidRPr="00DD3825">
        <w:rPr>
          <w:rFonts w:asciiTheme="majorBidi" w:hAnsiTheme="majorBidi"/>
          <w:spacing w:val="-6"/>
        </w:rPr>
        <w:t xml:space="preserve"> </w:t>
      </w:r>
      <w:r w:rsidRPr="00DD3825">
        <w:rPr>
          <w:rFonts w:asciiTheme="majorBidi" w:hAnsiTheme="majorBidi"/>
        </w:rPr>
        <w:t>shall</w:t>
      </w:r>
      <w:r w:rsidRPr="00DD3825">
        <w:rPr>
          <w:rFonts w:asciiTheme="majorBidi" w:hAnsiTheme="majorBidi"/>
          <w:spacing w:val="-7"/>
        </w:rPr>
        <w:t xml:space="preserve"> </w:t>
      </w:r>
      <w:r w:rsidRPr="00DD3825">
        <w:rPr>
          <w:rFonts w:asciiTheme="majorBidi" w:hAnsiTheme="majorBidi"/>
        </w:rPr>
        <w:t>be</w:t>
      </w:r>
      <w:r w:rsidRPr="00DD3825">
        <w:rPr>
          <w:rFonts w:asciiTheme="majorBidi" w:hAnsiTheme="majorBidi"/>
          <w:spacing w:val="-8"/>
        </w:rPr>
        <w:t xml:space="preserve"> </w:t>
      </w:r>
      <w:r w:rsidRPr="00DD3825">
        <w:rPr>
          <w:rFonts w:asciiTheme="majorBidi" w:hAnsiTheme="majorBidi"/>
        </w:rPr>
        <w:t>sent</w:t>
      </w:r>
      <w:r w:rsidRPr="00DD3825">
        <w:rPr>
          <w:rFonts w:asciiTheme="majorBidi" w:hAnsiTheme="majorBidi"/>
          <w:spacing w:val="-9"/>
        </w:rPr>
        <w:t xml:space="preserve"> </w:t>
      </w:r>
      <w:r w:rsidRPr="00DD3825">
        <w:rPr>
          <w:rFonts w:asciiTheme="majorBidi" w:hAnsiTheme="majorBidi"/>
        </w:rPr>
        <w:t>to</w:t>
      </w:r>
      <w:r w:rsidRPr="00DD3825">
        <w:rPr>
          <w:rFonts w:asciiTheme="majorBidi" w:hAnsiTheme="majorBidi"/>
          <w:spacing w:val="-7"/>
        </w:rPr>
        <w:t xml:space="preserve"> </w:t>
      </w:r>
      <w:r w:rsidRPr="00DD3825">
        <w:rPr>
          <w:rFonts w:asciiTheme="majorBidi" w:hAnsiTheme="majorBidi"/>
        </w:rPr>
        <w:t>the</w:t>
      </w:r>
      <w:r w:rsidRPr="00DD3825">
        <w:rPr>
          <w:rFonts w:asciiTheme="majorBidi" w:hAnsiTheme="majorBidi"/>
          <w:spacing w:val="-6"/>
        </w:rPr>
        <w:t xml:space="preserve"> </w:t>
      </w:r>
      <w:r w:rsidRPr="00DD3825">
        <w:rPr>
          <w:rFonts w:asciiTheme="majorBidi" w:hAnsiTheme="majorBidi"/>
        </w:rPr>
        <w:t>address</w:t>
      </w:r>
      <w:r w:rsidRPr="00DD3825">
        <w:rPr>
          <w:rFonts w:asciiTheme="majorBidi" w:hAnsiTheme="majorBidi"/>
          <w:spacing w:val="-6"/>
        </w:rPr>
        <w:t xml:space="preserve"> </w:t>
      </w:r>
      <w:r w:rsidRPr="00DD3825">
        <w:rPr>
          <w:rFonts w:asciiTheme="majorBidi" w:hAnsiTheme="majorBidi"/>
        </w:rPr>
        <w:t>first</w:t>
      </w:r>
      <w:r w:rsidRPr="00DD3825">
        <w:rPr>
          <w:rFonts w:asciiTheme="majorBidi" w:hAnsiTheme="majorBidi"/>
          <w:spacing w:val="-6"/>
        </w:rPr>
        <w:t xml:space="preserve"> </w:t>
      </w:r>
      <w:r w:rsidRPr="00DD3825">
        <w:rPr>
          <w:rFonts w:asciiTheme="majorBidi" w:hAnsiTheme="majorBidi"/>
        </w:rPr>
        <w:t>set</w:t>
      </w:r>
      <w:r w:rsidRPr="00DD3825">
        <w:rPr>
          <w:rFonts w:asciiTheme="majorBidi" w:hAnsiTheme="majorBidi"/>
          <w:spacing w:val="-6"/>
        </w:rPr>
        <w:t xml:space="preserve"> </w:t>
      </w:r>
      <w:r w:rsidRPr="00DD3825">
        <w:rPr>
          <w:rFonts w:asciiTheme="majorBidi" w:hAnsiTheme="majorBidi"/>
        </w:rPr>
        <w:t>forth above and deemed duly given upon actual delivery.</w:t>
      </w:r>
    </w:p>
    <w:p w14:paraId="12E408CA" w14:textId="4C479108" w:rsidR="006429DF" w:rsidRDefault="006429DF" w:rsidP="001F7DDE">
      <w:pPr>
        <w:pStyle w:val="NoSpacing"/>
        <w:ind w:right="980"/>
        <w:jc w:val="both"/>
        <w:rPr>
          <w:rFonts w:asciiTheme="majorBidi" w:hAnsiTheme="majorBidi"/>
        </w:rPr>
      </w:pPr>
    </w:p>
    <w:p w14:paraId="7093CF3F" w14:textId="47246F96" w:rsidR="003A347C" w:rsidRDefault="003A347C" w:rsidP="001F7DDE">
      <w:pPr>
        <w:pStyle w:val="NoSpacing"/>
        <w:ind w:right="980"/>
        <w:jc w:val="both"/>
        <w:rPr>
          <w:rFonts w:asciiTheme="majorBidi" w:hAnsiTheme="majorBidi"/>
        </w:rPr>
      </w:pPr>
    </w:p>
    <w:p w14:paraId="5BD9B5F1" w14:textId="0A6E710C" w:rsidR="003A347C" w:rsidRDefault="003A347C" w:rsidP="001F7DDE">
      <w:pPr>
        <w:pStyle w:val="NoSpacing"/>
        <w:ind w:right="980"/>
        <w:jc w:val="both"/>
        <w:rPr>
          <w:rFonts w:asciiTheme="majorBidi" w:hAnsiTheme="majorBidi"/>
        </w:rPr>
      </w:pPr>
    </w:p>
    <w:p w14:paraId="49F388F0" w14:textId="65D5B1E6" w:rsidR="003A347C" w:rsidRDefault="003A347C" w:rsidP="001F7DDE">
      <w:pPr>
        <w:pStyle w:val="NoSpacing"/>
        <w:ind w:right="980"/>
        <w:jc w:val="both"/>
        <w:rPr>
          <w:rFonts w:asciiTheme="majorBidi" w:hAnsiTheme="majorBidi"/>
        </w:rPr>
      </w:pPr>
    </w:p>
    <w:p w14:paraId="5216B04D" w14:textId="77777777" w:rsidR="003A347C" w:rsidRPr="00DD3825" w:rsidRDefault="003A347C" w:rsidP="001F7DDE">
      <w:pPr>
        <w:pStyle w:val="NoSpacing"/>
        <w:ind w:right="980"/>
        <w:jc w:val="both"/>
        <w:rPr>
          <w:rFonts w:asciiTheme="majorBidi" w:hAnsiTheme="majorBidi"/>
        </w:rPr>
      </w:pPr>
    </w:p>
    <w:p w14:paraId="4F07A469" w14:textId="77777777" w:rsidR="00C21A17" w:rsidRPr="00DD3825" w:rsidRDefault="00C21A17" w:rsidP="001F7DDE">
      <w:pPr>
        <w:pStyle w:val="NoSpacing"/>
        <w:ind w:right="980"/>
        <w:jc w:val="both"/>
        <w:rPr>
          <w:rFonts w:asciiTheme="majorBidi" w:hAnsiTheme="majorBidi"/>
        </w:rPr>
      </w:pPr>
    </w:p>
    <w:p w14:paraId="2CBF6894" w14:textId="457A5C85" w:rsidR="0053797B" w:rsidRPr="00DD3825" w:rsidRDefault="00490758" w:rsidP="004B509B">
      <w:pPr>
        <w:pStyle w:val="NoSpacing"/>
        <w:ind w:left="720" w:right="980" w:hanging="720"/>
        <w:jc w:val="both"/>
        <w:rPr>
          <w:rFonts w:asciiTheme="majorBidi" w:hAnsiTheme="majorBidi"/>
          <w:b/>
        </w:rPr>
      </w:pPr>
      <w:r w:rsidRPr="00DD3825">
        <w:rPr>
          <w:rFonts w:asciiTheme="majorBidi" w:hAnsiTheme="majorBidi"/>
          <w:b/>
        </w:rPr>
        <w:t>11</w:t>
      </w:r>
      <w:r w:rsidR="006429DF" w:rsidRPr="00DD3825">
        <w:rPr>
          <w:rFonts w:asciiTheme="majorBidi" w:hAnsiTheme="majorBidi"/>
          <w:b/>
        </w:rPr>
        <w:t>.</w:t>
      </w:r>
      <w:r w:rsidR="006429DF" w:rsidRPr="00DD3825">
        <w:rPr>
          <w:rFonts w:asciiTheme="majorBidi" w:hAnsiTheme="majorBidi"/>
          <w:b/>
        </w:rPr>
        <w:tab/>
      </w:r>
      <w:r w:rsidR="0053797B" w:rsidRPr="00DD3825">
        <w:rPr>
          <w:rFonts w:asciiTheme="majorBidi" w:hAnsiTheme="majorBidi"/>
          <w:b/>
        </w:rPr>
        <w:t>GOVERNING</w:t>
      </w:r>
      <w:r w:rsidR="0053797B" w:rsidRPr="00DD3825">
        <w:rPr>
          <w:rFonts w:asciiTheme="majorBidi" w:hAnsiTheme="majorBidi"/>
          <w:b/>
          <w:spacing w:val="-3"/>
        </w:rPr>
        <w:t xml:space="preserve"> </w:t>
      </w:r>
      <w:r w:rsidR="0053797B" w:rsidRPr="00DD3825">
        <w:rPr>
          <w:rFonts w:asciiTheme="majorBidi" w:hAnsiTheme="majorBidi"/>
          <w:b/>
          <w:spacing w:val="-5"/>
        </w:rPr>
        <w:t>LAW</w:t>
      </w:r>
    </w:p>
    <w:p w14:paraId="461BD3A7" w14:textId="77777777" w:rsidR="0053797B" w:rsidRPr="00DD3825" w:rsidRDefault="0053797B" w:rsidP="001F7DDE">
      <w:pPr>
        <w:pStyle w:val="NoSpacing"/>
        <w:ind w:right="980"/>
        <w:jc w:val="both"/>
        <w:rPr>
          <w:rFonts w:asciiTheme="majorBidi" w:hAnsiTheme="majorBidi"/>
        </w:rPr>
      </w:pPr>
    </w:p>
    <w:p w14:paraId="349377FF" w14:textId="023C3030" w:rsidR="0053797B" w:rsidRPr="00DD3825" w:rsidRDefault="00490758" w:rsidP="004B509B">
      <w:pPr>
        <w:pStyle w:val="NoSpacing"/>
        <w:ind w:left="720" w:right="980" w:hanging="720"/>
        <w:jc w:val="both"/>
        <w:rPr>
          <w:rFonts w:asciiTheme="majorBidi" w:hAnsiTheme="majorBidi"/>
        </w:rPr>
      </w:pPr>
      <w:r w:rsidRPr="00DD3825">
        <w:rPr>
          <w:rFonts w:asciiTheme="majorBidi" w:hAnsiTheme="majorBidi"/>
        </w:rPr>
        <w:t>11</w:t>
      </w:r>
      <w:r w:rsidR="00CF640B" w:rsidRPr="00DD3825">
        <w:rPr>
          <w:rFonts w:asciiTheme="majorBidi" w:hAnsiTheme="majorBidi"/>
        </w:rPr>
        <w:t>.1.</w:t>
      </w:r>
      <w:r w:rsidR="00CF640B" w:rsidRPr="00DD3825">
        <w:rPr>
          <w:rFonts w:asciiTheme="majorBidi" w:hAnsiTheme="majorBidi"/>
        </w:rPr>
        <w:tab/>
      </w:r>
      <w:r w:rsidR="0053797B" w:rsidRPr="00DD3825">
        <w:rPr>
          <w:rFonts w:asciiTheme="majorBidi" w:hAnsiTheme="majorBidi"/>
        </w:rPr>
        <w:t>This</w:t>
      </w:r>
      <w:r w:rsidR="0053797B" w:rsidRPr="00DD3825">
        <w:rPr>
          <w:rFonts w:asciiTheme="majorBidi" w:hAnsiTheme="majorBidi"/>
          <w:spacing w:val="-5"/>
        </w:rPr>
        <w:t xml:space="preserve"> </w:t>
      </w:r>
      <w:r w:rsidR="0053797B" w:rsidRPr="00DD3825">
        <w:rPr>
          <w:rFonts w:asciiTheme="majorBidi" w:hAnsiTheme="majorBidi"/>
        </w:rPr>
        <w:t>Agreement,</w:t>
      </w:r>
      <w:r w:rsidR="0053797B" w:rsidRPr="00DD3825">
        <w:rPr>
          <w:rFonts w:asciiTheme="majorBidi" w:hAnsiTheme="majorBidi"/>
          <w:spacing w:val="-6"/>
        </w:rPr>
        <w:t xml:space="preserve"> </w:t>
      </w:r>
      <w:r w:rsidR="0053797B" w:rsidRPr="00DD3825">
        <w:rPr>
          <w:rFonts w:asciiTheme="majorBidi" w:hAnsiTheme="majorBidi"/>
        </w:rPr>
        <w:t>and</w:t>
      </w:r>
      <w:r w:rsidR="0053797B" w:rsidRPr="00DD3825">
        <w:rPr>
          <w:rFonts w:asciiTheme="majorBidi" w:hAnsiTheme="majorBidi"/>
          <w:spacing w:val="-5"/>
        </w:rPr>
        <w:t xml:space="preserve"> </w:t>
      </w:r>
      <w:r w:rsidR="0053797B" w:rsidRPr="00DD3825">
        <w:rPr>
          <w:rFonts w:asciiTheme="majorBidi" w:hAnsiTheme="majorBidi"/>
        </w:rPr>
        <w:t>all</w:t>
      </w:r>
      <w:r w:rsidR="0053797B" w:rsidRPr="00DD3825">
        <w:rPr>
          <w:rFonts w:asciiTheme="majorBidi" w:hAnsiTheme="majorBidi"/>
          <w:spacing w:val="-7"/>
        </w:rPr>
        <w:t xml:space="preserve"> </w:t>
      </w:r>
      <w:r w:rsidR="0053797B" w:rsidRPr="00DD3825">
        <w:rPr>
          <w:rFonts w:asciiTheme="majorBidi" w:hAnsiTheme="majorBidi"/>
        </w:rPr>
        <w:t>matters</w:t>
      </w:r>
      <w:r w:rsidR="0053797B" w:rsidRPr="00DD3825">
        <w:rPr>
          <w:rFonts w:asciiTheme="majorBidi" w:hAnsiTheme="majorBidi"/>
          <w:spacing w:val="-4"/>
        </w:rPr>
        <w:t xml:space="preserve"> </w:t>
      </w:r>
      <w:r w:rsidR="0053797B" w:rsidRPr="00DD3825">
        <w:rPr>
          <w:rFonts w:asciiTheme="majorBidi" w:hAnsiTheme="majorBidi"/>
        </w:rPr>
        <w:t>arising</w:t>
      </w:r>
      <w:r w:rsidR="0053797B" w:rsidRPr="00DD3825">
        <w:rPr>
          <w:rFonts w:asciiTheme="majorBidi" w:hAnsiTheme="majorBidi"/>
          <w:spacing w:val="-5"/>
        </w:rPr>
        <w:t xml:space="preserve"> </w:t>
      </w:r>
      <w:r w:rsidR="0053797B" w:rsidRPr="00DD3825">
        <w:rPr>
          <w:rFonts w:asciiTheme="majorBidi" w:hAnsiTheme="majorBidi"/>
        </w:rPr>
        <w:t>out</w:t>
      </w:r>
      <w:r w:rsidR="0053797B" w:rsidRPr="00DD3825">
        <w:rPr>
          <w:rFonts w:asciiTheme="majorBidi" w:hAnsiTheme="majorBidi"/>
          <w:spacing w:val="-6"/>
        </w:rPr>
        <w:t xml:space="preserve"> </w:t>
      </w:r>
      <w:r w:rsidR="0053797B" w:rsidRPr="00DD3825">
        <w:rPr>
          <w:rFonts w:asciiTheme="majorBidi" w:hAnsiTheme="majorBidi"/>
        </w:rPr>
        <w:t>of</w:t>
      </w:r>
      <w:r w:rsidR="0053797B" w:rsidRPr="00DD3825">
        <w:rPr>
          <w:rFonts w:asciiTheme="majorBidi" w:hAnsiTheme="majorBidi"/>
          <w:spacing w:val="-7"/>
        </w:rPr>
        <w:t xml:space="preserve"> </w:t>
      </w:r>
      <w:r w:rsidR="0053797B" w:rsidRPr="00DD3825">
        <w:rPr>
          <w:rFonts w:asciiTheme="majorBidi" w:hAnsiTheme="majorBidi"/>
        </w:rPr>
        <w:t>or</w:t>
      </w:r>
      <w:r w:rsidR="0053797B" w:rsidRPr="00DD3825">
        <w:rPr>
          <w:rFonts w:asciiTheme="majorBidi" w:hAnsiTheme="majorBidi"/>
          <w:spacing w:val="-4"/>
        </w:rPr>
        <w:t xml:space="preserve"> </w:t>
      </w:r>
      <w:r w:rsidR="0053797B" w:rsidRPr="00DD3825">
        <w:rPr>
          <w:rFonts w:asciiTheme="majorBidi" w:hAnsiTheme="majorBidi"/>
        </w:rPr>
        <w:t>relating</w:t>
      </w:r>
      <w:r w:rsidR="0053797B" w:rsidRPr="00DD3825">
        <w:rPr>
          <w:rFonts w:asciiTheme="majorBidi" w:hAnsiTheme="majorBidi"/>
          <w:spacing w:val="-5"/>
        </w:rPr>
        <w:t xml:space="preserve"> </w:t>
      </w:r>
      <w:r w:rsidR="0053797B" w:rsidRPr="00DD3825">
        <w:rPr>
          <w:rFonts w:asciiTheme="majorBidi" w:hAnsiTheme="majorBidi"/>
        </w:rPr>
        <w:t>to</w:t>
      </w:r>
      <w:r w:rsidR="0053797B" w:rsidRPr="00DD3825">
        <w:rPr>
          <w:rFonts w:asciiTheme="majorBidi" w:hAnsiTheme="majorBidi"/>
          <w:spacing w:val="-3"/>
        </w:rPr>
        <w:t xml:space="preserve"> </w:t>
      </w:r>
      <w:r w:rsidR="0053797B" w:rsidRPr="00DD3825">
        <w:rPr>
          <w:rFonts w:asciiTheme="majorBidi" w:hAnsiTheme="majorBidi"/>
        </w:rPr>
        <w:t>this</w:t>
      </w:r>
      <w:r w:rsidR="0053797B" w:rsidRPr="00DD3825">
        <w:rPr>
          <w:rFonts w:asciiTheme="majorBidi" w:hAnsiTheme="majorBidi"/>
          <w:spacing w:val="-4"/>
        </w:rPr>
        <w:t xml:space="preserve"> </w:t>
      </w:r>
      <w:r w:rsidR="0053797B" w:rsidRPr="00DD3825">
        <w:rPr>
          <w:rFonts w:asciiTheme="majorBidi" w:hAnsiTheme="majorBidi"/>
        </w:rPr>
        <w:t>Agreement,</w:t>
      </w:r>
      <w:r w:rsidR="0053797B" w:rsidRPr="00DD3825">
        <w:rPr>
          <w:rFonts w:asciiTheme="majorBidi" w:hAnsiTheme="majorBidi"/>
          <w:spacing w:val="-6"/>
        </w:rPr>
        <w:t xml:space="preserve"> </w:t>
      </w:r>
      <w:r w:rsidR="0053797B" w:rsidRPr="00DD3825">
        <w:rPr>
          <w:rFonts w:asciiTheme="majorBidi" w:hAnsiTheme="majorBidi"/>
        </w:rPr>
        <w:t>shall</w:t>
      </w:r>
      <w:r w:rsidR="0053797B" w:rsidRPr="00DD3825">
        <w:rPr>
          <w:rFonts w:asciiTheme="majorBidi" w:hAnsiTheme="majorBidi"/>
          <w:spacing w:val="-7"/>
        </w:rPr>
        <w:t xml:space="preserve"> </w:t>
      </w:r>
      <w:r w:rsidR="0053797B" w:rsidRPr="00DD3825">
        <w:rPr>
          <w:rFonts w:asciiTheme="majorBidi" w:hAnsiTheme="majorBidi"/>
        </w:rPr>
        <w:t>be</w:t>
      </w:r>
      <w:r w:rsidR="0053797B" w:rsidRPr="00DD3825">
        <w:rPr>
          <w:rFonts w:asciiTheme="majorBidi" w:hAnsiTheme="majorBidi"/>
          <w:spacing w:val="-4"/>
        </w:rPr>
        <w:t xml:space="preserve"> </w:t>
      </w:r>
      <w:r w:rsidR="0053797B" w:rsidRPr="00DD3825">
        <w:rPr>
          <w:rFonts w:asciiTheme="majorBidi" w:hAnsiTheme="majorBidi"/>
        </w:rPr>
        <w:t>governed</w:t>
      </w:r>
      <w:r w:rsidR="0053797B" w:rsidRPr="00DD3825">
        <w:rPr>
          <w:rFonts w:asciiTheme="majorBidi" w:hAnsiTheme="majorBidi"/>
          <w:spacing w:val="-5"/>
        </w:rPr>
        <w:t xml:space="preserve"> </w:t>
      </w:r>
      <w:r w:rsidR="0053797B" w:rsidRPr="00DD3825">
        <w:rPr>
          <w:rFonts w:asciiTheme="majorBidi" w:hAnsiTheme="majorBidi"/>
        </w:rPr>
        <w:t>by and interpreted in accordance with the laws of Lebanon</w:t>
      </w:r>
      <w:r w:rsidR="00E57CD5" w:rsidRPr="00DD3825">
        <w:rPr>
          <w:rFonts w:asciiTheme="majorBidi" w:hAnsiTheme="majorBidi"/>
        </w:rPr>
        <w:t>, particularly the new Public Procurement Law No. 244/2021</w:t>
      </w:r>
      <w:r w:rsidR="0053797B" w:rsidRPr="00DD3825">
        <w:rPr>
          <w:rFonts w:asciiTheme="majorBidi" w:hAnsiTheme="majorBidi"/>
        </w:rPr>
        <w:t>.</w:t>
      </w:r>
    </w:p>
    <w:p w14:paraId="186F52AC" w14:textId="77777777" w:rsidR="0053797B" w:rsidRPr="00DD3825" w:rsidRDefault="0053797B" w:rsidP="004B509B">
      <w:pPr>
        <w:pStyle w:val="NoSpacing"/>
        <w:ind w:left="720" w:right="980" w:hanging="720"/>
        <w:jc w:val="both"/>
        <w:rPr>
          <w:rFonts w:asciiTheme="majorBidi" w:hAnsiTheme="majorBidi"/>
        </w:rPr>
      </w:pPr>
    </w:p>
    <w:p w14:paraId="01C34C95" w14:textId="6E4172B6" w:rsidR="0053797B" w:rsidRPr="00DD3825" w:rsidRDefault="00490758" w:rsidP="00AB6C3D">
      <w:pPr>
        <w:pStyle w:val="NoSpacing"/>
        <w:ind w:left="720" w:right="980" w:hanging="720"/>
        <w:jc w:val="both"/>
        <w:rPr>
          <w:rFonts w:asciiTheme="majorBidi" w:hAnsiTheme="majorBidi"/>
        </w:rPr>
      </w:pPr>
      <w:r w:rsidRPr="00DD3825">
        <w:rPr>
          <w:rFonts w:asciiTheme="majorBidi" w:hAnsiTheme="majorBidi"/>
        </w:rPr>
        <w:t>11</w:t>
      </w:r>
      <w:r w:rsidR="00CF640B" w:rsidRPr="00DD3825">
        <w:rPr>
          <w:rFonts w:asciiTheme="majorBidi" w:hAnsiTheme="majorBidi"/>
        </w:rPr>
        <w:t>.2.</w:t>
      </w:r>
      <w:r w:rsidR="00CF640B" w:rsidRPr="00DD3825">
        <w:rPr>
          <w:rFonts w:asciiTheme="majorBidi" w:hAnsiTheme="majorBidi"/>
        </w:rPr>
        <w:tab/>
      </w:r>
      <w:r w:rsidR="0053797B" w:rsidRPr="00DD3825">
        <w:rPr>
          <w:rFonts w:asciiTheme="majorBidi" w:hAnsiTheme="majorBidi"/>
        </w:rPr>
        <w:t>In the event there is a dispute between the Parties arising out of or otherwise relating to this Agreement,</w:t>
      </w:r>
      <w:r w:rsidR="0053797B" w:rsidRPr="00DD3825">
        <w:rPr>
          <w:rFonts w:asciiTheme="majorBidi" w:hAnsiTheme="majorBidi"/>
          <w:spacing w:val="-13"/>
        </w:rPr>
        <w:t xml:space="preserve"> </w:t>
      </w:r>
      <w:r w:rsidR="0053797B" w:rsidRPr="00DD3825">
        <w:rPr>
          <w:rFonts w:asciiTheme="majorBidi" w:hAnsiTheme="majorBidi"/>
        </w:rPr>
        <w:t>the</w:t>
      </w:r>
      <w:r w:rsidR="0053797B" w:rsidRPr="00DD3825">
        <w:rPr>
          <w:rFonts w:asciiTheme="majorBidi" w:hAnsiTheme="majorBidi"/>
          <w:spacing w:val="-12"/>
        </w:rPr>
        <w:t xml:space="preserve"> </w:t>
      </w:r>
      <w:r w:rsidR="0053797B" w:rsidRPr="00DD3825">
        <w:rPr>
          <w:rFonts w:asciiTheme="majorBidi" w:hAnsiTheme="majorBidi"/>
        </w:rPr>
        <w:t>Parties</w:t>
      </w:r>
      <w:r w:rsidR="0053797B" w:rsidRPr="00DD3825">
        <w:rPr>
          <w:rFonts w:asciiTheme="majorBidi" w:hAnsiTheme="majorBidi"/>
          <w:spacing w:val="-13"/>
        </w:rPr>
        <w:t xml:space="preserve"> </w:t>
      </w:r>
      <w:r w:rsidR="0053797B" w:rsidRPr="00DD3825">
        <w:rPr>
          <w:rFonts w:asciiTheme="majorBidi" w:hAnsiTheme="majorBidi"/>
        </w:rPr>
        <w:t>agree</w:t>
      </w:r>
      <w:r w:rsidR="0053797B" w:rsidRPr="00DD3825">
        <w:rPr>
          <w:rFonts w:asciiTheme="majorBidi" w:hAnsiTheme="majorBidi"/>
          <w:spacing w:val="-12"/>
        </w:rPr>
        <w:t xml:space="preserve"> </w:t>
      </w:r>
      <w:r w:rsidR="0053797B" w:rsidRPr="00DD3825">
        <w:rPr>
          <w:rFonts w:asciiTheme="majorBidi" w:hAnsiTheme="majorBidi"/>
        </w:rPr>
        <w:t>to</w:t>
      </w:r>
      <w:r w:rsidR="0053797B" w:rsidRPr="00DD3825">
        <w:rPr>
          <w:rFonts w:asciiTheme="majorBidi" w:hAnsiTheme="majorBidi"/>
          <w:spacing w:val="-12"/>
        </w:rPr>
        <w:t xml:space="preserve"> </w:t>
      </w:r>
      <w:r w:rsidR="0053797B" w:rsidRPr="00DD3825">
        <w:rPr>
          <w:rFonts w:asciiTheme="majorBidi" w:hAnsiTheme="majorBidi"/>
        </w:rPr>
        <w:t>try</w:t>
      </w:r>
      <w:r w:rsidR="0053797B" w:rsidRPr="00DD3825">
        <w:rPr>
          <w:rFonts w:asciiTheme="majorBidi" w:hAnsiTheme="majorBidi"/>
          <w:spacing w:val="-13"/>
        </w:rPr>
        <w:t xml:space="preserve"> </w:t>
      </w:r>
      <w:r w:rsidR="0053797B" w:rsidRPr="00DD3825">
        <w:rPr>
          <w:rFonts w:asciiTheme="majorBidi" w:hAnsiTheme="majorBidi"/>
        </w:rPr>
        <w:t>in</w:t>
      </w:r>
      <w:r w:rsidR="0053797B" w:rsidRPr="00DD3825">
        <w:rPr>
          <w:rFonts w:asciiTheme="majorBidi" w:hAnsiTheme="majorBidi"/>
          <w:spacing w:val="-11"/>
        </w:rPr>
        <w:t xml:space="preserve"> </w:t>
      </w:r>
      <w:r w:rsidR="0053797B" w:rsidRPr="00DD3825">
        <w:rPr>
          <w:rFonts w:asciiTheme="majorBidi" w:hAnsiTheme="majorBidi"/>
        </w:rPr>
        <w:t>good</w:t>
      </w:r>
      <w:r w:rsidR="0053797B" w:rsidRPr="00DD3825">
        <w:rPr>
          <w:rFonts w:asciiTheme="majorBidi" w:hAnsiTheme="majorBidi"/>
          <w:spacing w:val="-12"/>
        </w:rPr>
        <w:t xml:space="preserve"> </w:t>
      </w:r>
      <w:r w:rsidR="0053797B" w:rsidRPr="00DD3825">
        <w:rPr>
          <w:rFonts w:asciiTheme="majorBidi" w:hAnsiTheme="majorBidi"/>
        </w:rPr>
        <w:t>faith</w:t>
      </w:r>
      <w:r w:rsidR="0053797B" w:rsidRPr="00DD3825">
        <w:rPr>
          <w:rFonts w:asciiTheme="majorBidi" w:hAnsiTheme="majorBidi"/>
          <w:spacing w:val="-12"/>
        </w:rPr>
        <w:t xml:space="preserve"> </w:t>
      </w:r>
      <w:r w:rsidR="0053797B" w:rsidRPr="00DD3825">
        <w:rPr>
          <w:rFonts w:asciiTheme="majorBidi" w:hAnsiTheme="majorBidi"/>
        </w:rPr>
        <w:t>to</w:t>
      </w:r>
      <w:r w:rsidR="0053797B" w:rsidRPr="00DD3825">
        <w:rPr>
          <w:rFonts w:asciiTheme="majorBidi" w:hAnsiTheme="majorBidi"/>
          <w:spacing w:val="-10"/>
        </w:rPr>
        <w:t xml:space="preserve"> </w:t>
      </w:r>
      <w:r w:rsidR="0053797B" w:rsidRPr="00DD3825">
        <w:rPr>
          <w:rFonts w:asciiTheme="majorBidi" w:hAnsiTheme="majorBidi"/>
        </w:rPr>
        <w:t>resolve</w:t>
      </w:r>
      <w:r w:rsidR="0053797B" w:rsidRPr="00DD3825">
        <w:rPr>
          <w:rFonts w:asciiTheme="majorBidi" w:hAnsiTheme="majorBidi"/>
          <w:spacing w:val="-11"/>
        </w:rPr>
        <w:t xml:space="preserve"> </w:t>
      </w:r>
      <w:r w:rsidR="0053797B" w:rsidRPr="00DD3825">
        <w:rPr>
          <w:rFonts w:asciiTheme="majorBidi" w:hAnsiTheme="majorBidi"/>
        </w:rPr>
        <w:t>such</w:t>
      </w:r>
      <w:r w:rsidR="0053797B" w:rsidRPr="00DD3825">
        <w:rPr>
          <w:rFonts w:asciiTheme="majorBidi" w:hAnsiTheme="majorBidi"/>
          <w:spacing w:val="-13"/>
        </w:rPr>
        <w:t xml:space="preserve"> </w:t>
      </w:r>
      <w:r w:rsidR="0053797B" w:rsidRPr="00DD3825">
        <w:rPr>
          <w:rFonts w:asciiTheme="majorBidi" w:hAnsiTheme="majorBidi"/>
        </w:rPr>
        <w:t>dispute.</w:t>
      </w:r>
      <w:r w:rsidR="0053797B" w:rsidRPr="00DD3825">
        <w:rPr>
          <w:rFonts w:asciiTheme="majorBidi" w:hAnsiTheme="majorBidi"/>
          <w:spacing w:val="-11"/>
        </w:rPr>
        <w:t xml:space="preserve"> </w:t>
      </w:r>
      <w:r w:rsidR="0053797B" w:rsidRPr="00DD3825">
        <w:rPr>
          <w:rFonts w:asciiTheme="majorBidi" w:hAnsiTheme="majorBidi"/>
        </w:rPr>
        <w:t>Any</w:t>
      </w:r>
      <w:r w:rsidR="0053797B" w:rsidRPr="00DD3825">
        <w:rPr>
          <w:rFonts w:asciiTheme="majorBidi" w:hAnsiTheme="majorBidi"/>
          <w:spacing w:val="-13"/>
        </w:rPr>
        <w:t xml:space="preserve"> </w:t>
      </w:r>
      <w:r w:rsidR="0053797B" w:rsidRPr="00DD3825">
        <w:rPr>
          <w:rFonts w:asciiTheme="majorBidi" w:hAnsiTheme="majorBidi"/>
        </w:rPr>
        <w:t>and</w:t>
      </w:r>
      <w:r w:rsidR="0053797B" w:rsidRPr="00DD3825">
        <w:rPr>
          <w:rFonts w:asciiTheme="majorBidi" w:hAnsiTheme="majorBidi"/>
          <w:spacing w:val="-12"/>
        </w:rPr>
        <w:t xml:space="preserve"> </w:t>
      </w:r>
      <w:r w:rsidR="0053797B" w:rsidRPr="00DD3825">
        <w:rPr>
          <w:rFonts w:asciiTheme="majorBidi" w:hAnsiTheme="majorBidi"/>
        </w:rPr>
        <w:t>all</w:t>
      </w:r>
      <w:r w:rsidR="0053797B" w:rsidRPr="00DD3825">
        <w:rPr>
          <w:rFonts w:asciiTheme="majorBidi" w:hAnsiTheme="majorBidi"/>
          <w:spacing w:val="-12"/>
        </w:rPr>
        <w:t xml:space="preserve"> </w:t>
      </w:r>
      <w:r w:rsidR="0053797B" w:rsidRPr="00DD3825">
        <w:rPr>
          <w:rFonts w:asciiTheme="majorBidi" w:hAnsiTheme="majorBidi"/>
        </w:rPr>
        <w:t>such</w:t>
      </w:r>
      <w:r w:rsidR="0053797B" w:rsidRPr="00DD3825">
        <w:rPr>
          <w:rFonts w:asciiTheme="majorBidi" w:hAnsiTheme="majorBidi"/>
          <w:spacing w:val="-13"/>
        </w:rPr>
        <w:t xml:space="preserve"> </w:t>
      </w:r>
      <w:r w:rsidR="0053797B" w:rsidRPr="00DD3825">
        <w:rPr>
          <w:rFonts w:asciiTheme="majorBidi" w:hAnsiTheme="majorBidi"/>
        </w:rPr>
        <w:t>disputes that cannot be so resolved by the</w:t>
      </w:r>
      <w:r w:rsidR="0053797B" w:rsidRPr="00DD3825">
        <w:rPr>
          <w:rFonts w:asciiTheme="majorBidi" w:hAnsiTheme="majorBidi"/>
          <w:spacing w:val="-2"/>
        </w:rPr>
        <w:t xml:space="preserve"> </w:t>
      </w:r>
      <w:r w:rsidR="0053797B" w:rsidRPr="00DD3825">
        <w:rPr>
          <w:rFonts w:asciiTheme="majorBidi" w:hAnsiTheme="majorBidi"/>
        </w:rPr>
        <w:t xml:space="preserve">Parties, within </w:t>
      </w:r>
      <w:r w:rsidR="00AB6C3D" w:rsidRPr="00DD3825">
        <w:rPr>
          <w:rFonts w:asciiTheme="majorBidi" w:hAnsiTheme="majorBidi"/>
        </w:rPr>
        <w:t>fifteen</w:t>
      </w:r>
      <w:r w:rsidR="0053797B" w:rsidRPr="00DD3825">
        <w:rPr>
          <w:rFonts w:asciiTheme="majorBidi" w:hAnsiTheme="majorBidi"/>
        </w:rPr>
        <w:t xml:space="preserve"> (</w:t>
      </w:r>
      <w:r w:rsidR="00AB6C3D" w:rsidRPr="00DD3825">
        <w:rPr>
          <w:rFonts w:asciiTheme="majorBidi" w:hAnsiTheme="majorBidi"/>
        </w:rPr>
        <w:t>15</w:t>
      </w:r>
      <w:r w:rsidR="0053797B" w:rsidRPr="00DD3825">
        <w:rPr>
          <w:rFonts w:asciiTheme="majorBidi" w:hAnsiTheme="majorBidi"/>
        </w:rPr>
        <w:t>) days from the beginning of the good faith trial mentioned herein, shall be submitted to the competent courts in Beirut and settled under the Lebanese laws, rules and regulations.</w:t>
      </w:r>
    </w:p>
    <w:p w14:paraId="135D2C64" w14:textId="77777777" w:rsidR="00FE5E47" w:rsidRPr="00DD3825" w:rsidRDefault="00FE5E47" w:rsidP="00DD3825">
      <w:pPr>
        <w:pStyle w:val="NoSpacing"/>
        <w:ind w:left="720" w:right="980" w:hanging="720"/>
        <w:jc w:val="both"/>
        <w:rPr>
          <w:rFonts w:asciiTheme="majorBidi" w:hAnsiTheme="majorBidi"/>
        </w:rPr>
      </w:pPr>
    </w:p>
    <w:p w14:paraId="60ACDCF5" w14:textId="77777777" w:rsidR="00FE5E47" w:rsidRPr="00DD3825" w:rsidRDefault="00FE5E47" w:rsidP="00DD3825">
      <w:pPr>
        <w:pStyle w:val="NoSpacing"/>
        <w:ind w:left="720" w:right="980" w:hanging="720"/>
        <w:jc w:val="both"/>
        <w:rPr>
          <w:rFonts w:asciiTheme="majorBidi" w:hAnsiTheme="majorBidi"/>
        </w:rPr>
      </w:pPr>
    </w:p>
    <w:p w14:paraId="6D7D1873" w14:textId="1844FCA4" w:rsidR="0053797B" w:rsidRPr="00DD3825" w:rsidRDefault="00490758" w:rsidP="00490758">
      <w:pPr>
        <w:pStyle w:val="NoSpacing"/>
        <w:ind w:left="720" w:right="980" w:hanging="720"/>
        <w:jc w:val="both"/>
        <w:rPr>
          <w:rFonts w:asciiTheme="majorBidi" w:hAnsiTheme="majorBidi"/>
          <w:b/>
        </w:rPr>
      </w:pPr>
      <w:r w:rsidRPr="00DD3825">
        <w:rPr>
          <w:rFonts w:asciiTheme="majorBidi" w:hAnsiTheme="majorBidi"/>
          <w:b/>
        </w:rPr>
        <w:t>12</w:t>
      </w:r>
      <w:r w:rsidR="00CF640B" w:rsidRPr="00DD3825">
        <w:rPr>
          <w:rFonts w:asciiTheme="majorBidi" w:hAnsiTheme="majorBidi"/>
          <w:b/>
        </w:rPr>
        <w:t>.</w:t>
      </w:r>
      <w:r w:rsidR="00CF640B" w:rsidRPr="00DD3825">
        <w:rPr>
          <w:rFonts w:asciiTheme="majorBidi" w:hAnsiTheme="majorBidi"/>
          <w:b/>
        </w:rPr>
        <w:tab/>
      </w:r>
      <w:r w:rsidR="0053797B" w:rsidRPr="00DD3825">
        <w:rPr>
          <w:rFonts w:asciiTheme="majorBidi" w:hAnsiTheme="majorBidi"/>
          <w:b/>
        </w:rPr>
        <w:t>GENERAL</w:t>
      </w:r>
      <w:r w:rsidR="0053797B" w:rsidRPr="00DD3825">
        <w:rPr>
          <w:rFonts w:asciiTheme="majorBidi" w:hAnsiTheme="majorBidi"/>
          <w:b/>
          <w:spacing w:val="-6"/>
        </w:rPr>
        <w:t xml:space="preserve"> </w:t>
      </w:r>
      <w:r w:rsidR="0053797B" w:rsidRPr="00DD3825">
        <w:rPr>
          <w:rFonts w:asciiTheme="majorBidi" w:hAnsiTheme="majorBidi"/>
          <w:b/>
          <w:spacing w:val="-2"/>
        </w:rPr>
        <w:t>PROVISIONS</w:t>
      </w:r>
    </w:p>
    <w:p w14:paraId="731FDDB9" w14:textId="77777777" w:rsidR="0053797B" w:rsidRPr="00DD3825" w:rsidRDefault="0053797B" w:rsidP="001F7DDE">
      <w:pPr>
        <w:pStyle w:val="NoSpacing"/>
        <w:ind w:right="980"/>
        <w:jc w:val="both"/>
        <w:rPr>
          <w:rFonts w:asciiTheme="majorBidi" w:hAnsiTheme="majorBidi"/>
        </w:rPr>
      </w:pPr>
    </w:p>
    <w:p w14:paraId="2889FC6B" w14:textId="3FD3CB71" w:rsidR="0053797B" w:rsidRPr="00DD3825" w:rsidRDefault="00490758" w:rsidP="00534969">
      <w:pPr>
        <w:pStyle w:val="NoSpacing"/>
        <w:ind w:left="720" w:right="980" w:hanging="720"/>
        <w:jc w:val="both"/>
        <w:rPr>
          <w:rFonts w:asciiTheme="majorBidi" w:hAnsiTheme="majorBidi"/>
        </w:rPr>
      </w:pPr>
      <w:r w:rsidRPr="00DD3825">
        <w:rPr>
          <w:rFonts w:asciiTheme="majorBidi" w:hAnsiTheme="majorBidi"/>
        </w:rPr>
        <w:t>12</w:t>
      </w:r>
      <w:r w:rsidR="00CF640B" w:rsidRPr="00DD3825">
        <w:rPr>
          <w:rFonts w:asciiTheme="majorBidi" w:hAnsiTheme="majorBidi"/>
        </w:rPr>
        <w:t>.1.</w:t>
      </w:r>
      <w:r w:rsidR="00CF640B" w:rsidRPr="00DD3825">
        <w:rPr>
          <w:rFonts w:asciiTheme="majorBidi" w:hAnsiTheme="majorBidi"/>
        </w:rPr>
        <w:tab/>
      </w:r>
      <w:r w:rsidR="0053797B" w:rsidRPr="00DD3825">
        <w:rPr>
          <w:rFonts w:asciiTheme="majorBidi" w:hAnsiTheme="majorBidi"/>
        </w:rPr>
        <w:t>The</w:t>
      </w:r>
      <w:r w:rsidR="0053797B" w:rsidRPr="00DD3825">
        <w:rPr>
          <w:rFonts w:asciiTheme="majorBidi" w:hAnsiTheme="majorBidi"/>
          <w:spacing w:val="-3"/>
        </w:rPr>
        <w:t xml:space="preserve"> </w:t>
      </w:r>
      <w:r w:rsidR="0053797B" w:rsidRPr="00DD3825">
        <w:rPr>
          <w:rFonts w:asciiTheme="majorBidi" w:hAnsiTheme="majorBidi"/>
        </w:rPr>
        <w:t>failure</w:t>
      </w:r>
      <w:r w:rsidR="0053797B" w:rsidRPr="00DD3825">
        <w:rPr>
          <w:rFonts w:asciiTheme="majorBidi" w:hAnsiTheme="majorBidi"/>
          <w:spacing w:val="-8"/>
        </w:rPr>
        <w:t xml:space="preserve"> </w:t>
      </w:r>
      <w:r w:rsidR="0053797B" w:rsidRPr="00DD3825">
        <w:rPr>
          <w:rFonts w:asciiTheme="majorBidi" w:hAnsiTheme="majorBidi"/>
        </w:rPr>
        <w:t>of</w:t>
      </w:r>
      <w:r w:rsidR="0053797B" w:rsidRPr="00DD3825">
        <w:rPr>
          <w:rFonts w:asciiTheme="majorBidi" w:hAnsiTheme="majorBidi"/>
          <w:spacing w:val="-6"/>
        </w:rPr>
        <w:t xml:space="preserve"> </w:t>
      </w:r>
      <w:r w:rsidR="0053797B" w:rsidRPr="00DD3825">
        <w:rPr>
          <w:rFonts w:asciiTheme="majorBidi" w:hAnsiTheme="majorBidi"/>
        </w:rPr>
        <w:t>either</w:t>
      </w:r>
      <w:r w:rsidR="0053797B" w:rsidRPr="00DD3825">
        <w:rPr>
          <w:rFonts w:asciiTheme="majorBidi" w:hAnsiTheme="majorBidi"/>
          <w:spacing w:val="-6"/>
        </w:rPr>
        <w:t xml:space="preserve"> </w:t>
      </w:r>
      <w:r w:rsidR="0053797B" w:rsidRPr="00DD3825">
        <w:rPr>
          <w:rFonts w:asciiTheme="majorBidi" w:hAnsiTheme="majorBidi"/>
        </w:rPr>
        <w:t>Party</w:t>
      </w:r>
      <w:r w:rsidR="0053797B" w:rsidRPr="00DD3825">
        <w:rPr>
          <w:rFonts w:asciiTheme="majorBidi" w:hAnsiTheme="majorBidi"/>
          <w:spacing w:val="-4"/>
        </w:rPr>
        <w:t xml:space="preserve"> </w:t>
      </w:r>
      <w:r w:rsidR="0053797B" w:rsidRPr="00DD3825">
        <w:rPr>
          <w:rFonts w:asciiTheme="majorBidi" w:hAnsiTheme="majorBidi"/>
        </w:rPr>
        <w:t>to</w:t>
      </w:r>
      <w:r w:rsidR="0053797B" w:rsidRPr="00DD3825">
        <w:rPr>
          <w:rFonts w:asciiTheme="majorBidi" w:hAnsiTheme="majorBidi"/>
          <w:spacing w:val="-4"/>
        </w:rPr>
        <w:t xml:space="preserve"> </w:t>
      </w:r>
      <w:r w:rsidR="0053797B" w:rsidRPr="00DD3825">
        <w:rPr>
          <w:rFonts w:asciiTheme="majorBidi" w:hAnsiTheme="majorBidi"/>
        </w:rPr>
        <w:t>enforce,</w:t>
      </w:r>
      <w:r w:rsidR="0053797B" w:rsidRPr="00DD3825">
        <w:rPr>
          <w:rFonts w:asciiTheme="majorBidi" w:hAnsiTheme="majorBidi"/>
          <w:spacing w:val="-5"/>
        </w:rPr>
        <w:t xml:space="preserve"> </w:t>
      </w:r>
      <w:r w:rsidR="0053797B" w:rsidRPr="00DD3825">
        <w:rPr>
          <w:rFonts w:asciiTheme="majorBidi" w:hAnsiTheme="majorBidi"/>
        </w:rPr>
        <w:t>at</w:t>
      </w:r>
      <w:r w:rsidR="0053797B" w:rsidRPr="00DD3825">
        <w:rPr>
          <w:rFonts w:asciiTheme="majorBidi" w:hAnsiTheme="majorBidi"/>
          <w:spacing w:val="-5"/>
        </w:rPr>
        <w:t xml:space="preserve"> </w:t>
      </w:r>
      <w:r w:rsidR="0053797B" w:rsidRPr="00DD3825">
        <w:rPr>
          <w:rFonts w:asciiTheme="majorBidi" w:hAnsiTheme="majorBidi"/>
        </w:rPr>
        <w:t>any</w:t>
      </w:r>
      <w:r w:rsidR="0053797B" w:rsidRPr="00DD3825">
        <w:rPr>
          <w:rFonts w:asciiTheme="majorBidi" w:hAnsiTheme="majorBidi"/>
          <w:spacing w:val="-5"/>
        </w:rPr>
        <w:t xml:space="preserve"> </w:t>
      </w:r>
      <w:r w:rsidR="0053797B" w:rsidRPr="00DD3825">
        <w:rPr>
          <w:rFonts w:asciiTheme="majorBidi" w:hAnsiTheme="majorBidi"/>
        </w:rPr>
        <w:t>time</w:t>
      </w:r>
      <w:r w:rsidR="0053797B" w:rsidRPr="00DD3825">
        <w:rPr>
          <w:rFonts w:asciiTheme="majorBidi" w:hAnsiTheme="majorBidi"/>
          <w:spacing w:val="-5"/>
        </w:rPr>
        <w:t xml:space="preserve"> </w:t>
      </w:r>
      <w:r w:rsidR="0053797B" w:rsidRPr="00DD3825">
        <w:rPr>
          <w:rFonts w:asciiTheme="majorBidi" w:hAnsiTheme="majorBidi"/>
        </w:rPr>
        <w:t>or</w:t>
      </w:r>
      <w:r w:rsidR="0053797B" w:rsidRPr="00DD3825">
        <w:rPr>
          <w:rFonts w:asciiTheme="majorBidi" w:hAnsiTheme="majorBidi"/>
          <w:spacing w:val="-6"/>
        </w:rPr>
        <w:t xml:space="preserve"> </w:t>
      </w:r>
      <w:r w:rsidR="0053797B" w:rsidRPr="00DD3825">
        <w:rPr>
          <w:rFonts w:asciiTheme="majorBidi" w:hAnsiTheme="majorBidi"/>
        </w:rPr>
        <w:t>for</w:t>
      </w:r>
      <w:r w:rsidR="0053797B" w:rsidRPr="00DD3825">
        <w:rPr>
          <w:rFonts w:asciiTheme="majorBidi" w:hAnsiTheme="majorBidi"/>
          <w:spacing w:val="-3"/>
        </w:rPr>
        <w:t xml:space="preserve"> </w:t>
      </w:r>
      <w:r w:rsidR="0053797B" w:rsidRPr="00DD3825">
        <w:rPr>
          <w:rFonts w:asciiTheme="majorBidi" w:hAnsiTheme="majorBidi"/>
        </w:rPr>
        <w:t>any</w:t>
      </w:r>
      <w:r w:rsidR="0053797B" w:rsidRPr="00DD3825">
        <w:rPr>
          <w:rFonts w:asciiTheme="majorBidi" w:hAnsiTheme="majorBidi"/>
          <w:spacing w:val="-5"/>
        </w:rPr>
        <w:t xml:space="preserve"> </w:t>
      </w:r>
      <w:r w:rsidR="0053797B" w:rsidRPr="00DD3825">
        <w:rPr>
          <w:rFonts w:asciiTheme="majorBidi" w:hAnsiTheme="majorBidi"/>
        </w:rPr>
        <w:t>period</w:t>
      </w:r>
      <w:r w:rsidR="0053797B" w:rsidRPr="00DD3825">
        <w:rPr>
          <w:rFonts w:asciiTheme="majorBidi" w:hAnsiTheme="majorBidi"/>
          <w:spacing w:val="-9"/>
        </w:rPr>
        <w:t xml:space="preserve"> </w:t>
      </w:r>
      <w:r w:rsidR="0053797B" w:rsidRPr="00DD3825">
        <w:rPr>
          <w:rFonts w:asciiTheme="majorBidi" w:hAnsiTheme="majorBidi"/>
        </w:rPr>
        <w:t>of</w:t>
      </w:r>
      <w:r w:rsidR="0053797B" w:rsidRPr="00DD3825">
        <w:rPr>
          <w:rFonts w:asciiTheme="majorBidi" w:hAnsiTheme="majorBidi"/>
          <w:spacing w:val="-3"/>
        </w:rPr>
        <w:t xml:space="preserve"> </w:t>
      </w:r>
      <w:r w:rsidR="0053797B" w:rsidRPr="00DD3825">
        <w:rPr>
          <w:rFonts w:asciiTheme="majorBidi" w:hAnsiTheme="majorBidi"/>
        </w:rPr>
        <w:t>time,</w:t>
      </w:r>
      <w:r w:rsidR="0053797B" w:rsidRPr="00DD3825">
        <w:rPr>
          <w:rFonts w:asciiTheme="majorBidi" w:hAnsiTheme="majorBidi"/>
          <w:spacing w:val="-5"/>
        </w:rPr>
        <w:t xml:space="preserve"> </w:t>
      </w:r>
      <w:r w:rsidR="0053797B" w:rsidRPr="00DD3825">
        <w:rPr>
          <w:rFonts w:asciiTheme="majorBidi" w:hAnsiTheme="majorBidi"/>
        </w:rPr>
        <w:t>the</w:t>
      </w:r>
      <w:r w:rsidR="0053797B" w:rsidRPr="00DD3825">
        <w:rPr>
          <w:rFonts w:asciiTheme="majorBidi" w:hAnsiTheme="majorBidi"/>
          <w:spacing w:val="-3"/>
        </w:rPr>
        <w:t xml:space="preserve"> </w:t>
      </w:r>
      <w:r w:rsidR="0053797B" w:rsidRPr="00DD3825">
        <w:rPr>
          <w:rFonts w:asciiTheme="majorBidi" w:hAnsiTheme="majorBidi"/>
        </w:rPr>
        <w:t>provisions</w:t>
      </w:r>
      <w:r w:rsidR="0053797B" w:rsidRPr="00DD3825">
        <w:rPr>
          <w:rFonts w:asciiTheme="majorBidi" w:hAnsiTheme="majorBidi"/>
          <w:spacing w:val="-6"/>
        </w:rPr>
        <w:t xml:space="preserve"> </w:t>
      </w:r>
      <w:r w:rsidR="0053797B" w:rsidRPr="00DD3825">
        <w:rPr>
          <w:rFonts w:asciiTheme="majorBidi" w:hAnsiTheme="majorBidi"/>
        </w:rPr>
        <w:t>hereof, or the failure of either Party to exercise any option herein, shall not be construed as a waiver of such</w:t>
      </w:r>
      <w:r w:rsidR="0053797B" w:rsidRPr="00DD3825">
        <w:rPr>
          <w:rFonts w:asciiTheme="majorBidi" w:hAnsiTheme="majorBidi"/>
          <w:spacing w:val="-5"/>
        </w:rPr>
        <w:t xml:space="preserve"> </w:t>
      </w:r>
      <w:r w:rsidR="0053797B" w:rsidRPr="00DD3825">
        <w:rPr>
          <w:rFonts w:asciiTheme="majorBidi" w:hAnsiTheme="majorBidi"/>
        </w:rPr>
        <w:t>provision</w:t>
      </w:r>
      <w:r w:rsidR="0053797B" w:rsidRPr="00DD3825">
        <w:rPr>
          <w:rFonts w:asciiTheme="majorBidi" w:hAnsiTheme="majorBidi"/>
          <w:spacing w:val="-7"/>
        </w:rPr>
        <w:t xml:space="preserve"> </w:t>
      </w:r>
      <w:r w:rsidR="0053797B" w:rsidRPr="00DD3825">
        <w:rPr>
          <w:rFonts w:asciiTheme="majorBidi" w:hAnsiTheme="majorBidi"/>
        </w:rPr>
        <w:t>or</w:t>
      </w:r>
      <w:r w:rsidR="0053797B" w:rsidRPr="00DD3825">
        <w:rPr>
          <w:rFonts w:asciiTheme="majorBidi" w:hAnsiTheme="majorBidi"/>
          <w:spacing w:val="-4"/>
        </w:rPr>
        <w:t xml:space="preserve"> </w:t>
      </w:r>
      <w:r w:rsidR="0053797B" w:rsidRPr="00DD3825">
        <w:rPr>
          <w:rFonts w:asciiTheme="majorBidi" w:hAnsiTheme="majorBidi"/>
        </w:rPr>
        <w:t>option</w:t>
      </w:r>
      <w:r w:rsidR="0053797B" w:rsidRPr="00DD3825">
        <w:rPr>
          <w:rFonts w:asciiTheme="majorBidi" w:hAnsiTheme="majorBidi"/>
          <w:spacing w:val="-5"/>
        </w:rPr>
        <w:t xml:space="preserve"> </w:t>
      </w:r>
      <w:r w:rsidR="0053797B" w:rsidRPr="00DD3825">
        <w:rPr>
          <w:rFonts w:asciiTheme="majorBidi" w:hAnsiTheme="majorBidi"/>
        </w:rPr>
        <w:t>and</w:t>
      </w:r>
      <w:r w:rsidR="0053797B" w:rsidRPr="00DD3825">
        <w:rPr>
          <w:rFonts w:asciiTheme="majorBidi" w:hAnsiTheme="majorBidi"/>
          <w:spacing w:val="-5"/>
        </w:rPr>
        <w:t xml:space="preserve"> </w:t>
      </w:r>
      <w:r w:rsidR="0053797B" w:rsidRPr="00DD3825">
        <w:rPr>
          <w:rFonts w:asciiTheme="majorBidi" w:hAnsiTheme="majorBidi"/>
        </w:rPr>
        <w:t>shall</w:t>
      </w:r>
      <w:r w:rsidR="0053797B" w:rsidRPr="00DD3825">
        <w:rPr>
          <w:rFonts w:asciiTheme="majorBidi" w:hAnsiTheme="majorBidi"/>
          <w:spacing w:val="-5"/>
        </w:rPr>
        <w:t xml:space="preserve"> </w:t>
      </w:r>
      <w:r w:rsidR="0053797B" w:rsidRPr="00DD3825">
        <w:rPr>
          <w:rFonts w:asciiTheme="majorBidi" w:hAnsiTheme="majorBidi"/>
        </w:rPr>
        <w:t>in</w:t>
      </w:r>
      <w:r w:rsidR="0053797B" w:rsidRPr="00DD3825">
        <w:rPr>
          <w:rFonts w:asciiTheme="majorBidi" w:hAnsiTheme="majorBidi"/>
          <w:spacing w:val="-5"/>
        </w:rPr>
        <w:t xml:space="preserve"> </w:t>
      </w:r>
      <w:r w:rsidR="0053797B" w:rsidRPr="00DD3825">
        <w:rPr>
          <w:rFonts w:asciiTheme="majorBidi" w:hAnsiTheme="majorBidi"/>
        </w:rPr>
        <w:t>no</w:t>
      </w:r>
      <w:r w:rsidR="0053797B" w:rsidRPr="00DD3825">
        <w:rPr>
          <w:rFonts w:asciiTheme="majorBidi" w:hAnsiTheme="majorBidi"/>
          <w:spacing w:val="-3"/>
        </w:rPr>
        <w:t xml:space="preserve"> </w:t>
      </w:r>
      <w:r w:rsidR="0053797B" w:rsidRPr="00DD3825">
        <w:rPr>
          <w:rFonts w:asciiTheme="majorBidi" w:hAnsiTheme="majorBidi"/>
        </w:rPr>
        <w:t>way</w:t>
      </w:r>
      <w:r w:rsidR="0053797B" w:rsidRPr="00DD3825">
        <w:rPr>
          <w:rFonts w:asciiTheme="majorBidi" w:hAnsiTheme="majorBidi"/>
          <w:spacing w:val="-4"/>
        </w:rPr>
        <w:t xml:space="preserve"> </w:t>
      </w:r>
      <w:r w:rsidR="0053797B" w:rsidRPr="00DD3825">
        <w:rPr>
          <w:rFonts w:asciiTheme="majorBidi" w:hAnsiTheme="majorBidi"/>
        </w:rPr>
        <w:t>affect</w:t>
      </w:r>
      <w:r w:rsidR="0053797B" w:rsidRPr="00DD3825">
        <w:rPr>
          <w:rFonts w:asciiTheme="majorBidi" w:hAnsiTheme="majorBidi"/>
          <w:spacing w:val="-4"/>
        </w:rPr>
        <w:t xml:space="preserve"> </w:t>
      </w:r>
      <w:r w:rsidR="0053797B" w:rsidRPr="00DD3825">
        <w:rPr>
          <w:rFonts w:asciiTheme="majorBidi" w:hAnsiTheme="majorBidi"/>
        </w:rPr>
        <w:t>that</w:t>
      </w:r>
      <w:r w:rsidR="0053797B" w:rsidRPr="00DD3825">
        <w:rPr>
          <w:rFonts w:asciiTheme="majorBidi" w:hAnsiTheme="majorBidi"/>
          <w:spacing w:val="-7"/>
        </w:rPr>
        <w:t xml:space="preserve"> </w:t>
      </w:r>
      <w:r w:rsidR="0053797B" w:rsidRPr="00DD3825">
        <w:rPr>
          <w:rFonts w:asciiTheme="majorBidi" w:hAnsiTheme="majorBidi"/>
        </w:rPr>
        <w:t>Party’s</w:t>
      </w:r>
      <w:r w:rsidR="0053797B" w:rsidRPr="00DD3825">
        <w:rPr>
          <w:rFonts w:asciiTheme="majorBidi" w:hAnsiTheme="majorBidi"/>
          <w:spacing w:val="-4"/>
        </w:rPr>
        <w:t xml:space="preserve"> </w:t>
      </w:r>
      <w:r w:rsidR="0053797B" w:rsidRPr="00DD3825">
        <w:rPr>
          <w:rFonts w:asciiTheme="majorBidi" w:hAnsiTheme="majorBidi"/>
        </w:rPr>
        <w:t>right</w:t>
      </w:r>
      <w:r w:rsidR="0053797B" w:rsidRPr="00DD3825">
        <w:rPr>
          <w:rFonts w:asciiTheme="majorBidi" w:hAnsiTheme="majorBidi"/>
          <w:spacing w:val="-4"/>
        </w:rPr>
        <w:t xml:space="preserve"> </w:t>
      </w:r>
      <w:r w:rsidR="0053797B" w:rsidRPr="00DD3825">
        <w:rPr>
          <w:rFonts w:asciiTheme="majorBidi" w:hAnsiTheme="majorBidi"/>
        </w:rPr>
        <w:t>to</w:t>
      </w:r>
      <w:r w:rsidR="0053797B" w:rsidRPr="00DD3825">
        <w:rPr>
          <w:rFonts w:asciiTheme="majorBidi" w:hAnsiTheme="majorBidi"/>
          <w:spacing w:val="-5"/>
        </w:rPr>
        <w:t xml:space="preserve"> </w:t>
      </w:r>
      <w:r w:rsidR="0053797B" w:rsidRPr="00DD3825">
        <w:rPr>
          <w:rFonts w:asciiTheme="majorBidi" w:hAnsiTheme="majorBidi"/>
        </w:rPr>
        <w:t>enforce</w:t>
      </w:r>
      <w:r w:rsidR="0053797B" w:rsidRPr="00DD3825">
        <w:rPr>
          <w:rFonts w:asciiTheme="majorBidi" w:hAnsiTheme="majorBidi"/>
          <w:spacing w:val="-4"/>
        </w:rPr>
        <w:t xml:space="preserve"> </w:t>
      </w:r>
      <w:r w:rsidR="0053797B" w:rsidRPr="00DD3825">
        <w:rPr>
          <w:rFonts w:asciiTheme="majorBidi" w:hAnsiTheme="majorBidi"/>
        </w:rPr>
        <w:t>such</w:t>
      </w:r>
      <w:r w:rsidR="0053797B" w:rsidRPr="00DD3825">
        <w:rPr>
          <w:rFonts w:asciiTheme="majorBidi" w:hAnsiTheme="majorBidi"/>
          <w:spacing w:val="-5"/>
        </w:rPr>
        <w:t xml:space="preserve"> </w:t>
      </w:r>
      <w:r w:rsidR="0053797B" w:rsidRPr="00DD3825">
        <w:rPr>
          <w:rFonts w:asciiTheme="majorBidi" w:hAnsiTheme="majorBidi"/>
        </w:rPr>
        <w:t>provisions</w:t>
      </w:r>
      <w:r w:rsidR="0053797B" w:rsidRPr="00DD3825">
        <w:rPr>
          <w:rFonts w:asciiTheme="majorBidi" w:hAnsiTheme="majorBidi"/>
          <w:spacing w:val="-4"/>
        </w:rPr>
        <w:t xml:space="preserve"> </w:t>
      </w:r>
      <w:r w:rsidR="0053797B" w:rsidRPr="00DD3825">
        <w:rPr>
          <w:rFonts w:asciiTheme="majorBidi" w:hAnsiTheme="majorBidi"/>
        </w:rPr>
        <w:t>or exercise such option.</w:t>
      </w:r>
      <w:r w:rsidR="0053797B" w:rsidRPr="00DD3825">
        <w:rPr>
          <w:rFonts w:asciiTheme="majorBidi" w:hAnsiTheme="majorBidi"/>
          <w:spacing w:val="40"/>
        </w:rPr>
        <w:t xml:space="preserve"> </w:t>
      </w:r>
      <w:r w:rsidR="0053797B" w:rsidRPr="00DD3825">
        <w:rPr>
          <w:rFonts w:asciiTheme="majorBidi" w:hAnsiTheme="majorBidi"/>
        </w:rPr>
        <w:t>Any modification or amendment to this Agreement shall be effective only if in writing and signed by both Parties.</w:t>
      </w:r>
    </w:p>
    <w:p w14:paraId="50A5523D" w14:textId="77777777" w:rsidR="0053797B" w:rsidRPr="00DD3825" w:rsidRDefault="0053797B" w:rsidP="004B509B">
      <w:pPr>
        <w:pStyle w:val="NoSpacing"/>
        <w:ind w:left="720" w:right="980" w:hanging="720"/>
        <w:jc w:val="both"/>
        <w:rPr>
          <w:rFonts w:asciiTheme="majorBidi" w:hAnsiTheme="majorBidi"/>
        </w:rPr>
      </w:pPr>
    </w:p>
    <w:p w14:paraId="7150BEEE" w14:textId="4E2ADAE6" w:rsidR="0053797B" w:rsidRPr="00DD3825" w:rsidRDefault="00490758" w:rsidP="00534969">
      <w:pPr>
        <w:pStyle w:val="NoSpacing"/>
        <w:ind w:left="720" w:right="980" w:hanging="720"/>
        <w:jc w:val="both"/>
        <w:rPr>
          <w:rFonts w:asciiTheme="majorBidi" w:hAnsiTheme="majorBidi"/>
        </w:rPr>
      </w:pPr>
      <w:r w:rsidRPr="00DD3825">
        <w:rPr>
          <w:rFonts w:asciiTheme="majorBidi" w:hAnsiTheme="majorBidi"/>
        </w:rPr>
        <w:t>12</w:t>
      </w:r>
      <w:r w:rsidR="00CF640B" w:rsidRPr="00DD3825">
        <w:rPr>
          <w:rFonts w:asciiTheme="majorBidi" w:hAnsiTheme="majorBidi"/>
        </w:rPr>
        <w:t>.2.</w:t>
      </w:r>
      <w:r w:rsidR="00CF640B" w:rsidRPr="00DD3825">
        <w:rPr>
          <w:rFonts w:asciiTheme="majorBidi" w:hAnsiTheme="majorBidi"/>
        </w:rPr>
        <w:tab/>
      </w:r>
      <w:r w:rsidR="0053797B" w:rsidRPr="00DD3825">
        <w:rPr>
          <w:rFonts w:asciiTheme="majorBidi" w:hAnsiTheme="majorBidi"/>
        </w:rPr>
        <w:t>In the event any provision of this Agreement is determined to be invalid or unenforceable, the remainder</w:t>
      </w:r>
      <w:r w:rsidR="0053797B" w:rsidRPr="00DD3825">
        <w:rPr>
          <w:rFonts w:asciiTheme="majorBidi" w:hAnsiTheme="majorBidi"/>
          <w:spacing w:val="-4"/>
        </w:rPr>
        <w:t xml:space="preserve"> </w:t>
      </w:r>
      <w:r w:rsidR="0053797B" w:rsidRPr="00DD3825">
        <w:rPr>
          <w:rFonts w:asciiTheme="majorBidi" w:hAnsiTheme="majorBidi"/>
        </w:rPr>
        <w:t>of</w:t>
      </w:r>
      <w:r w:rsidR="0053797B" w:rsidRPr="00DD3825">
        <w:rPr>
          <w:rFonts w:asciiTheme="majorBidi" w:hAnsiTheme="majorBidi"/>
          <w:spacing w:val="-2"/>
        </w:rPr>
        <w:t xml:space="preserve"> </w:t>
      </w:r>
      <w:r w:rsidR="0053797B" w:rsidRPr="00DD3825">
        <w:rPr>
          <w:rFonts w:asciiTheme="majorBidi" w:hAnsiTheme="majorBidi"/>
        </w:rPr>
        <w:t>this</w:t>
      </w:r>
      <w:r w:rsidR="0053797B" w:rsidRPr="00DD3825">
        <w:rPr>
          <w:rFonts w:asciiTheme="majorBidi" w:hAnsiTheme="majorBidi"/>
          <w:spacing w:val="-2"/>
        </w:rPr>
        <w:t xml:space="preserve"> </w:t>
      </w:r>
      <w:r w:rsidR="0053797B" w:rsidRPr="00DD3825">
        <w:rPr>
          <w:rFonts w:asciiTheme="majorBidi" w:hAnsiTheme="majorBidi"/>
        </w:rPr>
        <w:t>Agreement</w:t>
      </w:r>
      <w:r w:rsidR="0053797B" w:rsidRPr="00DD3825">
        <w:rPr>
          <w:rFonts w:asciiTheme="majorBidi" w:hAnsiTheme="majorBidi"/>
          <w:spacing w:val="-2"/>
        </w:rPr>
        <w:t xml:space="preserve"> </w:t>
      </w:r>
      <w:r w:rsidR="0053797B" w:rsidRPr="00DD3825">
        <w:rPr>
          <w:rFonts w:asciiTheme="majorBidi" w:hAnsiTheme="majorBidi"/>
        </w:rPr>
        <w:t>(and</w:t>
      </w:r>
      <w:r w:rsidR="0053797B" w:rsidRPr="00DD3825">
        <w:rPr>
          <w:rFonts w:asciiTheme="majorBidi" w:hAnsiTheme="majorBidi"/>
          <w:spacing w:val="-4"/>
        </w:rPr>
        <w:t xml:space="preserve"> </w:t>
      </w:r>
      <w:r w:rsidR="0053797B" w:rsidRPr="00DD3825">
        <w:rPr>
          <w:rFonts w:asciiTheme="majorBidi" w:hAnsiTheme="majorBidi"/>
        </w:rPr>
        <w:t>each</w:t>
      </w:r>
      <w:r w:rsidR="0053797B" w:rsidRPr="00DD3825">
        <w:rPr>
          <w:rFonts w:asciiTheme="majorBidi" w:hAnsiTheme="majorBidi"/>
          <w:spacing w:val="-3"/>
        </w:rPr>
        <w:t xml:space="preserve"> </w:t>
      </w:r>
      <w:r w:rsidR="0053797B" w:rsidRPr="00DD3825">
        <w:rPr>
          <w:rFonts w:asciiTheme="majorBidi" w:hAnsiTheme="majorBidi"/>
        </w:rPr>
        <w:t>of</w:t>
      </w:r>
      <w:r w:rsidR="0053797B" w:rsidRPr="00DD3825">
        <w:rPr>
          <w:rFonts w:asciiTheme="majorBidi" w:hAnsiTheme="majorBidi"/>
          <w:spacing w:val="-4"/>
        </w:rPr>
        <w:t xml:space="preserve"> </w:t>
      </w:r>
      <w:r w:rsidR="0053797B" w:rsidRPr="00DD3825">
        <w:rPr>
          <w:rFonts w:asciiTheme="majorBidi" w:hAnsiTheme="majorBidi"/>
        </w:rPr>
        <w:t>the</w:t>
      </w:r>
      <w:r w:rsidR="0053797B" w:rsidRPr="00DD3825">
        <w:rPr>
          <w:rFonts w:asciiTheme="majorBidi" w:hAnsiTheme="majorBidi"/>
          <w:spacing w:val="-2"/>
        </w:rPr>
        <w:t xml:space="preserve"> </w:t>
      </w:r>
      <w:r w:rsidR="0053797B" w:rsidRPr="00DD3825">
        <w:rPr>
          <w:rFonts w:asciiTheme="majorBidi" w:hAnsiTheme="majorBidi"/>
        </w:rPr>
        <w:t>remaining</w:t>
      </w:r>
      <w:r w:rsidR="0053797B" w:rsidRPr="00DD3825">
        <w:rPr>
          <w:rFonts w:asciiTheme="majorBidi" w:hAnsiTheme="majorBidi"/>
          <w:spacing w:val="-3"/>
        </w:rPr>
        <w:t xml:space="preserve"> </w:t>
      </w:r>
      <w:r w:rsidR="0053797B" w:rsidRPr="00DD3825">
        <w:rPr>
          <w:rFonts w:asciiTheme="majorBidi" w:hAnsiTheme="majorBidi"/>
        </w:rPr>
        <w:t>terms</w:t>
      </w:r>
      <w:r w:rsidR="0053797B" w:rsidRPr="00DD3825">
        <w:rPr>
          <w:rFonts w:asciiTheme="majorBidi" w:hAnsiTheme="majorBidi"/>
          <w:spacing w:val="-2"/>
        </w:rPr>
        <w:t xml:space="preserve"> </w:t>
      </w:r>
      <w:r w:rsidR="0053797B" w:rsidRPr="00DD3825">
        <w:rPr>
          <w:rFonts w:asciiTheme="majorBidi" w:hAnsiTheme="majorBidi"/>
        </w:rPr>
        <w:t>and</w:t>
      </w:r>
      <w:r w:rsidR="0053797B" w:rsidRPr="00DD3825">
        <w:rPr>
          <w:rFonts w:asciiTheme="majorBidi" w:hAnsiTheme="majorBidi"/>
          <w:spacing w:val="-3"/>
        </w:rPr>
        <w:t xml:space="preserve"> </w:t>
      </w:r>
      <w:r w:rsidR="0053797B" w:rsidRPr="00DD3825">
        <w:rPr>
          <w:rFonts w:asciiTheme="majorBidi" w:hAnsiTheme="majorBidi"/>
        </w:rPr>
        <w:t>conditions</w:t>
      </w:r>
      <w:r w:rsidR="0053797B" w:rsidRPr="00DD3825">
        <w:rPr>
          <w:rFonts w:asciiTheme="majorBidi" w:hAnsiTheme="majorBidi"/>
          <w:spacing w:val="-2"/>
        </w:rPr>
        <w:t xml:space="preserve"> </w:t>
      </w:r>
      <w:r w:rsidR="0053797B" w:rsidRPr="00DD3825">
        <w:rPr>
          <w:rFonts w:asciiTheme="majorBidi" w:hAnsiTheme="majorBidi"/>
        </w:rPr>
        <w:t>contained</w:t>
      </w:r>
      <w:r w:rsidR="0053797B" w:rsidRPr="00DD3825">
        <w:rPr>
          <w:rFonts w:asciiTheme="majorBidi" w:hAnsiTheme="majorBidi"/>
          <w:spacing w:val="-2"/>
        </w:rPr>
        <w:t xml:space="preserve"> </w:t>
      </w:r>
      <w:r w:rsidR="0053797B" w:rsidRPr="00DD3825">
        <w:rPr>
          <w:rFonts w:asciiTheme="majorBidi" w:hAnsiTheme="majorBidi"/>
        </w:rPr>
        <w:t>herein) shall remain in full force and effect.</w:t>
      </w:r>
    </w:p>
    <w:p w14:paraId="41B9A952" w14:textId="77777777" w:rsidR="0053797B" w:rsidRPr="00DD3825" w:rsidRDefault="0053797B" w:rsidP="004B509B">
      <w:pPr>
        <w:pStyle w:val="NoSpacing"/>
        <w:ind w:left="720" w:right="980" w:hanging="720"/>
        <w:jc w:val="both"/>
        <w:rPr>
          <w:rFonts w:asciiTheme="majorBidi" w:hAnsiTheme="majorBidi"/>
        </w:rPr>
      </w:pPr>
    </w:p>
    <w:p w14:paraId="0AA1882F" w14:textId="2A7F04A4" w:rsidR="0053797B" w:rsidRPr="00DD3825" w:rsidRDefault="00490758" w:rsidP="00534969">
      <w:pPr>
        <w:pStyle w:val="NoSpacing"/>
        <w:ind w:left="720" w:right="980" w:hanging="720"/>
        <w:jc w:val="both"/>
        <w:rPr>
          <w:rFonts w:asciiTheme="majorBidi" w:hAnsiTheme="majorBidi"/>
        </w:rPr>
      </w:pPr>
      <w:r w:rsidRPr="00DD3825">
        <w:rPr>
          <w:rFonts w:asciiTheme="majorBidi" w:hAnsiTheme="majorBidi"/>
        </w:rPr>
        <w:t>12</w:t>
      </w:r>
      <w:r w:rsidR="00CF640B" w:rsidRPr="00DD3825">
        <w:rPr>
          <w:rFonts w:asciiTheme="majorBidi" w:hAnsiTheme="majorBidi"/>
        </w:rPr>
        <w:t>.3.</w:t>
      </w:r>
      <w:r w:rsidR="00CF640B" w:rsidRPr="00DD3825">
        <w:rPr>
          <w:rFonts w:asciiTheme="majorBidi" w:hAnsiTheme="majorBidi"/>
        </w:rPr>
        <w:tab/>
      </w:r>
      <w:r w:rsidR="0053797B" w:rsidRPr="00DD3825">
        <w:rPr>
          <w:rFonts w:asciiTheme="majorBidi" w:hAnsiTheme="majorBidi"/>
        </w:rPr>
        <w:t>Each</w:t>
      </w:r>
      <w:r w:rsidR="0053797B" w:rsidRPr="00DD3825">
        <w:rPr>
          <w:rFonts w:asciiTheme="majorBidi" w:hAnsiTheme="majorBidi"/>
          <w:spacing w:val="-3"/>
        </w:rPr>
        <w:t xml:space="preserve"> </w:t>
      </w:r>
      <w:r w:rsidR="0053797B" w:rsidRPr="00DD3825">
        <w:rPr>
          <w:rFonts w:asciiTheme="majorBidi" w:hAnsiTheme="majorBidi"/>
        </w:rPr>
        <w:t>Party shall</w:t>
      </w:r>
      <w:r w:rsidR="0053797B" w:rsidRPr="00DD3825">
        <w:rPr>
          <w:rFonts w:asciiTheme="majorBidi" w:hAnsiTheme="majorBidi"/>
          <w:spacing w:val="-1"/>
        </w:rPr>
        <w:t xml:space="preserve"> </w:t>
      </w:r>
      <w:r w:rsidR="0053797B" w:rsidRPr="00DD3825">
        <w:rPr>
          <w:rFonts w:asciiTheme="majorBidi" w:hAnsiTheme="majorBidi"/>
        </w:rPr>
        <w:t>be</w:t>
      </w:r>
      <w:r w:rsidR="0053797B" w:rsidRPr="00DD3825">
        <w:rPr>
          <w:rFonts w:asciiTheme="majorBidi" w:hAnsiTheme="majorBidi"/>
          <w:spacing w:val="-1"/>
        </w:rPr>
        <w:t xml:space="preserve"> </w:t>
      </w:r>
      <w:r w:rsidR="0053797B" w:rsidRPr="00DD3825">
        <w:rPr>
          <w:rFonts w:asciiTheme="majorBidi" w:hAnsiTheme="majorBidi"/>
        </w:rPr>
        <w:t>responsible for its</w:t>
      </w:r>
      <w:r w:rsidR="0053797B" w:rsidRPr="00DD3825">
        <w:rPr>
          <w:rFonts w:asciiTheme="majorBidi" w:hAnsiTheme="majorBidi"/>
          <w:spacing w:val="-2"/>
        </w:rPr>
        <w:t xml:space="preserve"> </w:t>
      </w:r>
      <w:r w:rsidR="0053797B" w:rsidRPr="00DD3825">
        <w:rPr>
          <w:rFonts w:asciiTheme="majorBidi" w:hAnsiTheme="majorBidi"/>
        </w:rPr>
        <w:t>share</w:t>
      </w:r>
      <w:r w:rsidR="0053797B" w:rsidRPr="00DD3825">
        <w:rPr>
          <w:rFonts w:asciiTheme="majorBidi" w:hAnsiTheme="majorBidi"/>
          <w:spacing w:val="-2"/>
        </w:rPr>
        <w:t xml:space="preserve"> </w:t>
      </w:r>
      <w:r w:rsidR="0053797B" w:rsidRPr="00DD3825">
        <w:rPr>
          <w:rFonts w:asciiTheme="majorBidi" w:hAnsiTheme="majorBidi"/>
        </w:rPr>
        <w:t>of</w:t>
      </w:r>
      <w:r w:rsidR="0053797B" w:rsidRPr="00DD3825">
        <w:rPr>
          <w:rFonts w:asciiTheme="majorBidi" w:hAnsiTheme="majorBidi"/>
          <w:spacing w:val="-2"/>
        </w:rPr>
        <w:t xml:space="preserve"> </w:t>
      </w:r>
      <w:r w:rsidR="0053797B" w:rsidRPr="00DD3825">
        <w:rPr>
          <w:rFonts w:asciiTheme="majorBidi" w:hAnsiTheme="majorBidi"/>
        </w:rPr>
        <w:t>taxes</w:t>
      </w:r>
      <w:r w:rsidR="0053797B" w:rsidRPr="00DD3825">
        <w:rPr>
          <w:rFonts w:asciiTheme="majorBidi" w:hAnsiTheme="majorBidi"/>
          <w:spacing w:val="-2"/>
        </w:rPr>
        <w:t xml:space="preserve"> </w:t>
      </w:r>
      <w:r w:rsidR="0053797B" w:rsidRPr="00DD3825">
        <w:rPr>
          <w:rFonts w:asciiTheme="majorBidi" w:hAnsiTheme="majorBidi"/>
        </w:rPr>
        <w:t>and other</w:t>
      </w:r>
      <w:r w:rsidR="0053797B" w:rsidRPr="00DD3825">
        <w:rPr>
          <w:rFonts w:asciiTheme="majorBidi" w:hAnsiTheme="majorBidi"/>
          <w:spacing w:val="-2"/>
        </w:rPr>
        <w:t xml:space="preserve"> </w:t>
      </w:r>
      <w:r w:rsidR="0053797B" w:rsidRPr="00DD3825">
        <w:rPr>
          <w:rFonts w:asciiTheme="majorBidi" w:hAnsiTheme="majorBidi"/>
        </w:rPr>
        <w:t>fiscal duties</w:t>
      </w:r>
      <w:r w:rsidR="0053797B" w:rsidRPr="00DD3825">
        <w:rPr>
          <w:rFonts w:asciiTheme="majorBidi" w:hAnsiTheme="majorBidi"/>
          <w:spacing w:val="-2"/>
        </w:rPr>
        <w:t xml:space="preserve"> </w:t>
      </w:r>
      <w:r w:rsidR="0053797B" w:rsidRPr="00DD3825">
        <w:rPr>
          <w:rFonts w:asciiTheme="majorBidi" w:hAnsiTheme="majorBidi"/>
        </w:rPr>
        <w:t>as</w:t>
      </w:r>
      <w:r w:rsidR="0053797B" w:rsidRPr="00DD3825">
        <w:rPr>
          <w:rFonts w:asciiTheme="majorBidi" w:hAnsiTheme="majorBidi"/>
          <w:spacing w:val="-2"/>
        </w:rPr>
        <w:t xml:space="preserve"> </w:t>
      </w:r>
      <w:r w:rsidR="0053797B" w:rsidRPr="00DD3825">
        <w:rPr>
          <w:rFonts w:asciiTheme="majorBidi" w:hAnsiTheme="majorBidi"/>
        </w:rPr>
        <w:t>may be prescribed by the laws in force.</w:t>
      </w:r>
    </w:p>
    <w:p w14:paraId="71F21AEF" w14:textId="77777777" w:rsidR="0053797B" w:rsidRPr="00DD3825" w:rsidRDefault="0053797B" w:rsidP="001F7DDE">
      <w:pPr>
        <w:pStyle w:val="NoSpacing"/>
        <w:ind w:right="980"/>
        <w:jc w:val="both"/>
        <w:rPr>
          <w:rFonts w:asciiTheme="majorBidi" w:hAnsiTheme="majorBidi"/>
        </w:rPr>
      </w:pPr>
    </w:p>
    <w:p w14:paraId="4D7C73B7" w14:textId="3EFC2604" w:rsidR="004B509B" w:rsidRPr="00DD3825" w:rsidRDefault="00490758" w:rsidP="00534969">
      <w:pPr>
        <w:pStyle w:val="NoSpacing"/>
        <w:ind w:left="720" w:right="980" w:hanging="720"/>
        <w:jc w:val="both"/>
        <w:rPr>
          <w:rFonts w:asciiTheme="majorBidi" w:hAnsiTheme="majorBidi"/>
          <w:b/>
        </w:rPr>
      </w:pPr>
      <w:r w:rsidRPr="00DD3825">
        <w:rPr>
          <w:rFonts w:asciiTheme="majorBidi" w:hAnsiTheme="majorBidi"/>
          <w:b/>
        </w:rPr>
        <w:t>13</w:t>
      </w:r>
      <w:r w:rsidR="00534969" w:rsidRPr="00DD3825">
        <w:rPr>
          <w:rFonts w:asciiTheme="majorBidi" w:hAnsiTheme="majorBidi"/>
          <w:b/>
        </w:rPr>
        <w:t>.</w:t>
      </w:r>
      <w:r w:rsidR="004B509B" w:rsidRPr="00DD3825">
        <w:rPr>
          <w:rFonts w:asciiTheme="majorBidi" w:hAnsiTheme="majorBidi"/>
          <w:b/>
        </w:rPr>
        <w:tab/>
        <w:t>ATTACHMENTS</w:t>
      </w:r>
    </w:p>
    <w:p w14:paraId="38CB3338" w14:textId="6678AB1B" w:rsidR="004B509B" w:rsidRPr="00DD3825" w:rsidRDefault="004B509B" w:rsidP="004B509B">
      <w:pPr>
        <w:pStyle w:val="NoSpacing"/>
        <w:ind w:left="720" w:right="980" w:hanging="720"/>
        <w:jc w:val="both"/>
        <w:rPr>
          <w:rFonts w:asciiTheme="majorBidi" w:hAnsiTheme="majorBidi"/>
        </w:rPr>
      </w:pPr>
    </w:p>
    <w:p w14:paraId="3E491AC0" w14:textId="2DDE683A" w:rsidR="004B509B" w:rsidRPr="00DD3825" w:rsidRDefault="004B509B" w:rsidP="004B509B">
      <w:pPr>
        <w:pStyle w:val="NoSpacing"/>
        <w:ind w:left="720" w:right="980"/>
        <w:jc w:val="both"/>
        <w:rPr>
          <w:rFonts w:asciiTheme="majorBidi" w:hAnsiTheme="majorBidi"/>
        </w:rPr>
      </w:pPr>
      <w:r w:rsidRPr="00DD3825">
        <w:rPr>
          <w:rFonts w:asciiTheme="majorBidi" w:hAnsiTheme="majorBidi"/>
        </w:rPr>
        <w:t>Annex 1 – Services</w:t>
      </w:r>
    </w:p>
    <w:p w14:paraId="3FC68BC2" w14:textId="4B46E7F6" w:rsidR="004B509B" w:rsidRPr="00DD3825" w:rsidRDefault="004B509B" w:rsidP="00431896">
      <w:pPr>
        <w:pStyle w:val="NoSpacing"/>
        <w:ind w:left="720" w:right="980"/>
        <w:jc w:val="both"/>
        <w:rPr>
          <w:rFonts w:asciiTheme="majorBidi" w:hAnsiTheme="majorBidi"/>
        </w:rPr>
      </w:pPr>
      <w:r w:rsidRPr="00DD3825">
        <w:rPr>
          <w:rFonts w:asciiTheme="majorBidi" w:hAnsiTheme="majorBidi"/>
        </w:rPr>
        <w:t xml:space="preserve">Annex </w:t>
      </w:r>
      <w:r w:rsidR="00F20BE0" w:rsidRPr="00DD3825">
        <w:rPr>
          <w:rFonts w:asciiTheme="majorBidi" w:hAnsiTheme="majorBidi"/>
        </w:rPr>
        <w:t xml:space="preserve">2 </w:t>
      </w:r>
      <w:r w:rsidRPr="00DD3825">
        <w:rPr>
          <w:rFonts w:asciiTheme="majorBidi" w:hAnsiTheme="majorBidi"/>
        </w:rPr>
        <w:t xml:space="preserve">– </w:t>
      </w:r>
      <w:r w:rsidR="00431896" w:rsidRPr="00DD3825">
        <w:rPr>
          <w:rFonts w:asciiTheme="majorBidi" w:hAnsiTheme="majorBidi"/>
        </w:rPr>
        <w:t>The proposal submitted by First Party</w:t>
      </w:r>
    </w:p>
    <w:p w14:paraId="6ABABBAC" w14:textId="13195B7E" w:rsidR="00EC66CE" w:rsidRPr="00DD3825" w:rsidRDefault="00E57CD5" w:rsidP="00EC66CE">
      <w:pPr>
        <w:pStyle w:val="NoSpacing"/>
        <w:ind w:left="720" w:right="980"/>
        <w:jc w:val="both"/>
        <w:rPr>
          <w:rFonts w:asciiTheme="majorBidi" w:hAnsiTheme="majorBidi"/>
        </w:rPr>
      </w:pPr>
      <w:r w:rsidRPr="00DD3825">
        <w:rPr>
          <w:rFonts w:asciiTheme="majorBidi" w:hAnsiTheme="majorBidi"/>
        </w:rPr>
        <w:t xml:space="preserve">Annex </w:t>
      </w:r>
      <w:r w:rsidR="00F20BE0" w:rsidRPr="00DD3825">
        <w:rPr>
          <w:rFonts w:asciiTheme="majorBidi" w:hAnsiTheme="majorBidi"/>
        </w:rPr>
        <w:t>3</w:t>
      </w:r>
      <w:r w:rsidRPr="00DD3825">
        <w:rPr>
          <w:rFonts w:asciiTheme="majorBidi" w:hAnsiTheme="majorBidi"/>
        </w:rPr>
        <w:t xml:space="preserve"> – </w:t>
      </w:r>
      <w:r w:rsidR="00EC66CE" w:rsidRPr="00DD3825">
        <w:rPr>
          <w:rFonts w:asciiTheme="majorBidi" w:hAnsiTheme="majorBidi"/>
        </w:rPr>
        <w:t>The Deontology Code</w:t>
      </w:r>
    </w:p>
    <w:p w14:paraId="10F7B141" w14:textId="0957CF1A" w:rsidR="004B509B" w:rsidRPr="00DD3825" w:rsidRDefault="004B509B" w:rsidP="004B509B">
      <w:pPr>
        <w:pStyle w:val="NoSpacing"/>
        <w:ind w:left="720" w:right="980"/>
        <w:jc w:val="both"/>
        <w:rPr>
          <w:rFonts w:asciiTheme="majorBidi" w:hAnsiTheme="majorBidi"/>
        </w:rPr>
      </w:pPr>
    </w:p>
    <w:p w14:paraId="08B0CCAD" w14:textId="4F268B0C" w:rsidR="004B509B" w:rsidRDefault="004B509B" w:rsidP="00C21A17">
      <w:pPr>
        <w:pStyle w:val="NoSpacing"/>
        <w:ind w:left="720" w:right="980"/>
        <w:jc w:val="both"/>
        <w:rPr>
          <w:rFonts w:asciiTheme="majorBidi" w:hAnsiTheme="majorBidi"/>
        </w:rPr>
      </w:pPr>
      <w:r w:rsidRPr="00DD3825">
        <w:rPr>
          <w:rFonts w:asciiTheme="majorBidi" w:hAnsiTheme="majorBidi"/>
        </w:rPr>
        <w:t xml:space="preserve">All </w:t>
      </w:r>
      <w:r w:rsidR="00C21A17" w:rsidRPr="00DD3825">
        <w:rPr>
          <w:rFonts w:asciiTheme="majorBidi" w:hAnsiTheme="majorBidi"/>
        </w:rPr>
        <w:t>3</w:t>
      </w:r>
      <w:r w:rsidR="00E57CD5" w:rsidRPr="00DD3825">
        <w:rPr>
          <w:rFonts w:asciiTheme="majorBidi" w:hAnsiTheme="majorBidi"/>
        </w:rPr>
        <w:t xml:space="preserve"> </w:t>
      </w:r>
      <w:r w:rsidRPr="00DD3825">
        <w:rPr>
          <w:rFonts w:asciiTheme="majorBidi" w:hAnsiTheme="majorBidi"/>
        </w:rPr>
        <w:t>annexes constitute an integral part of this Agreement.</w:t>
      </w:r>
    </w:p>
    <w:p w14:paraId="14B133E3" w14:textId="00DC1A9B" w:rsidR="003A347C" w:rsidRDefault="003A347C" w:rsidP="00C21A17">
      <w:pPr>
        <w:pStyle w:val="NoSpacing"/>
        <w:ind w:left="720" w:right="980"/>
        <w:jc w:val="both"/>
        <w:rPr>
          <w:rFonts w:asciiTheme="majorBidi" w:hAnsiTheme="majorBidi"/>
        </w:rPr>
      </w:pPr>
    </w:p>
    <w:p w14:paraId="16F55E37" w14:textId="056156C3" w:rsidR="003A347C" w:rsidRDefault="003A347C" w:rsidP="00C21A17">
      <w:pPr>
        <w:pStyle w:val="NoSpacing"/>
        <w:ind w:left="720" w:right="980"/>
        <w:jc w:val="both"/>
        <w:rPr>
          <w:rFonts w:asciiTheme="majorBidi" w:hAnsiTheme="majorBidi"/>
        </w:rPr>
      </w:pPr>
    </w:p>
    <w:p w14:paraId="024A2D9E" w14:textId="44AD0834" w:rsidR="003A347C" w:rsidRDefault="003A347C" w:rsidP="00C21A17">
      <w:pPr>
        <w:pStyle w:val="NoSpacing"/>
        <w:ind w:left="720" w:right="980"/>
        <w:jc w:val="both"/>
        <w:rPr>
          <w:rFonts w:asciiTheme="majorBidi" w:hAnsiTheme="majorBidi"/>
        </w:rPr>
      </w:pPr>
    </w:p>
    <w:p w14:paraId="3D207F05" w14:textId="298DC568" w:rsidR="003A347C" w:rsidRDefault="003A347C" w:rsidP="00C21A17">
      <w:pPr>
        <w:pStyle w:val="NoSpacing"/>
        <w:ind w:left="720" w:right="980"/>
        <w:jc w:val="both"/>
        <w:rPr>
          <w:rFonts w:asciiTheme="majorBidi" w:hAnsiTheme="majorBidi"/>
        </w:rPr>
      </w:pPr>
    </w:p>
    <w:p w14:paraId="3EDAF65B" w14:textId="01D5E45A" w:rsidR="003A347C" w:rsidRDefault="003A347C" w:rsidP="00C21A17">
      <w:pPr>
        <w:pStyle w:val="NoSpacing"/>
        <w:ind w:left="720" w:right="980"/>
        <w:jc w:val="both"/>
        <w:rPr>
          <w:rFonts w:asciiTheme="majorBidi" w:hAnsiTheme="majorBidi"/>
        </w:rPr>
      </w:pPr>
    </w:p>
    <w:p w14:paraId="05A5F3FE" w14:textId="42E22C33" w:rsidR="003A347C" w:rsidRDefault="003A347C" w:rsidP="00C21A17">
      <w:pPr>
        <w:pStyle w:val="NoSpacing"/>
        <w:ind w:left="720" w:right="980"/>
        <w:jc w:val="both"/>
        <w:rPr>
          <w:rFonts w:asciiTheme="majorBidi" w:hAnsiTheme="majorBidi"/>
        </w:rPr>
      </w:pPr>
    </w:p>
    <w:p w14:paraId="79C67A83" w14:textId="76C2017E" w:rsidR="003A347C" w:rsidRDefault="003A347C" w:rsidP="00C21A17">
      <w:pPr>
        <w:pStyle w:val="NoSpacing"/>
        <w:ind w:left="720" w:right="980"/>
        <w:jc w:val="both"/>
        <w:rPr>
          <w:rFonts w:asciiTheme="majorBidi" w:hAnsiTheme="majorBidi"/>
        </w:rPr>
      </w:pPr>
    </w:p>
    <w:p w14:paraId="0BC03204" w14:textId="3C4BEE37" w:rsidR="003A347C" w:rsidRDefault="003A347C" w:rsidP="00C21A17">
      <w:pPr>
        <w:pStyle w:val="NoSpacing"/>
        <w:ind w:left="720" w:right="980"/>
        <w:jc w:val="both"/>
        <w:rPr>
          <w:rFonts w:asciiTheme="majorBidi" w:hAnsiTheme="majorBidi"/>
        </w:rPr>
      </w:pPr>
    </w:p>
    <w:p w14:paraId="47FE9B4F" w14:textId="4094656E" w:rsidR="003A347C" w:rsidRDefault="003A347C" w:rsidP="00C21A17">
      <w:pPr>
        <w:pStyle w:val="NoSpacing"/>
        <w:ind w:left="720" w:right="980"/>
        <w:jc w:val="both"/>
        <w:rPr>
          <w:rFonts w:asciiTheme="majorBidi" w:hAnsiTheme="majorBidi"/>
        </w:rPr>
      </w:pPr>
    </w:p>
    <w:p w14:paraId="1804000F" w14:textId="60AE5187" w:rsidR="003A347C" w:rsidRDefault="003A347C" w:rsidP="00C21A17">
      <w:pPr>
        <w:pStyle w:val="NoSpacing"/>
        <w:ind w:left="720" w:right="980"/>
        <w:jc w:val="both"/>
        <w:rPr>
          <w:rFonts w:asciiTheme="majorBidi" w:hAnsiTheme="majorBidi"/>
        </w:rPr>
      </w:pPr>
    </w:p>
    <w:p w14:paraId="1A7A8901" w14:textId="333184E1" w:rsidR="003A347C" w:rsidRDefault="003A347C" w:rsidP="00C21A17">
      <w:pPr>
        <w:pStyle w:val="NoSpacing"/>
        <w:ind w:left="720" w:right="980"/>
        <w:jc w:val="both"/>
        <w:rPr>
          <w:rFonts w:asciiTheme="majorBidi" w:hAnsiTheme="majorBidi"/>
        </w:rPr>
      </w:pPr>
    </w:p>
    <w:p w14:paraId="0DC370E7" w14:textId="5B3E656F" w:rsidR="003A347C" w:rsidRDefault="003A347C" w:rsidP="00C21A17">
      <w:pPr>
        <w:pStyle w:val="NoSpacing"/>
        <w:ind w:left="720" w:right="980"/>
        <w:jc w:val="both"/>
        <w:rPr>
          <w:rFonts w:asciiTheme="majorBidi" w:hAnsiTheme="majorBidi"/>
        </w:rPr>
      </w:pPr>
    </w:p>
    <w:p w14:paraId="03C6467E" w14:textId="7332935D" w:rsidR="003A347C" w:rsidRDefault="003A347C" w:rsidP="00C21A17">
      <w:pPr>
        <w:pStyle w:val="NoSpacing"/>
        <w:ind w:left="720" w:right="980"/>
        <w:jc w:val="both"/>
        <w:rPr>
          <w:rFonts w:asciiTheme="majorBidi" w:hAnsiTheme="majorBidi"/>
        </w:rPr>
      </w:pPr>
    </w:p>
    <w:p w14:paraId="764C5470" w14:textId="77777777" w:rsidR="003A347C" w:rsidRPr="00DD3825" w:rsidRDefault="003A347C" w:rsidP="00C21A17">
      <w:pPr>
        <w:pStyle w:val="NoSpacing"/>
        <w:ind w:left="720" w:right="980"/>
        <w:jc w:val="both"/>
        <w:rPr>
          <w:rFonts w:asciiTheme="majorBidi" w:hAnsiTheme="majorBidi"/>
        </w:rPr>
      </w:pPr>
    </w:p>
    <w:p w14:paraId="6663DB8F" w14:textId="3AC0379E" w:rsidR="004B509B" w:rsidRPr="00DD3825" w:rsidRDefault="004B509B" w:rsidP="004B509B">
      <w:pPr>
        <w:pStyle w:val="NoSpacing"/>
        <w:ind w:left="720" w:right="980" w:hanging="720"/>
        <w:jc w:val="both"/>
        <w:rPr>
          <w:rFonts w:asciiTheme="majorBidi" w:hAnsiTheme="majorBidi"/>
        </w:rPr>
      </w:pPr>
    </w:p>
    <w:p w14:paraId="2FC0C795" w14:textId="07C2D564" w:rsidR="00CF640B" w:rsidRPr="00DD3825" w:rsidRDefault="00490758" w:rsidP="00534969">
      <w:pPr>
        <w:pStyle w:val="NoSpacing"/>
        <w:ind w:left="720" w:right="980" w:hanging="720"/>
        <w:jc w:val="both"/>
        <w:rPr>
          <w:rFonts w:asciiTheme="majorBidi" w:hAnsiTheme="majorBidi"/>
          <w:b/>
        </w:rPr>
      </w:pPr>
      <w:r w:rsidRPr="00DD3825">
        <w:rPr>
          <w:rFonts w:asciiTheme="majorBidi" w:hAnsiTheme="majorBidi"/>
          <w:b/>
        </w:rPr>
        <w:t>14</w:t>
      </w:r>
      <w:r w:rsidR="00CF640B" w:rsidRPr="00DD3825">
        <w:rPr>
          <w:rFonts w:asciiTheme="majorBidi" w:hAnsiTheme="majorBidi"/>
          <w:b/>
        </w:rPr>
        <w:t>.</w:t>
      </w:r>
      <w:r w:rsidR="00CF640B" w:rsidRPr="00DD3825">
        <w:rPr>
          <w:rFonts w:asciiTheme="majorBidi" w:hAnsiTheme="majorBidi"/>
          <w:b/>
        </w:rPr>
        <w:tab/>
        <w:t>Signature</w:t>
      </w:r>
    </w:p>
    <w:p w14:paraId="169DE55A" w14:textId="77777777" w:rsidR="00CF640B" w:rsidRPr="00DD3825" w:rsidRDefault="00CF640B" w:rsidP="001F7DDE">
      <w:pPr>
        <w:pStyle w:val="NoSpacing"/>
        <w:ind w:right="980"/>
        <w:jc w:val="both"/>
        <w:rPr>
          <w:rFonts w:asciiTheme="majorBidi" w:hAnsiTheme="majorBidi"/>
        </w:rPr>
      </w:pPr>
    </w:p>
    <w:p w14:paraId="700034F0" w14:textId="50BAEB06" w:rsidR="0053797B" w:rsidRPr="00DD3825" w:rsidRDefault="0053797B" w:rsidP="001F7DDE">
      <w:pPr>
        <w:pStyle w:val="NoSpacing"/>
        <w:ind w:right="980"/>
        <w:jc w:val="both"/>
        <w:rPr>
          <w:rFonts w:asciiTheme="majorBidi" w:hAnsiTheme="majorBidi"/>
        </w:rPr>
      </w:pPr>
      <w:r w:rsidRPr="00DD3825">
        <w:rPr>
          <w:rFonts w:asciiTheme="majorBidi" w:hAnsiTheme="majorBidi"/>
        </w:rPr>
        <w:t>This Agreement has been signed in Beirut on …………………………, in (2) two originals, one being retained by each Party hereto.</w:t>
      </w:r>
    </w:p>
    <w:p w14:paraId="2DD71D72" w14:textId="30917735" w:rsidR="00CF640B" w:rsidRPr="00DD3825" w:rsidRDefault="00CF640B" w:rsidP="001F7DDE">
      <w:pPr>
        <w:pStyle w:val="NoSpacing"/>
        <w:ind w:right="980"/>
        <w:jc w:val="both"/>
        <w:rPr>
          <w:rFonts w:asciiTheme="majorBidi" w:hAnsiTheme="majorBidi"/>
        </w:rPr>
      </w:pPr>
    </w:p>
    <w:p w14:paraId="5796E918" w14:textId="53792A70" w:rsidR="00CF640B" w:rsidRPr="00DD3825" w:rsidRDefault="00CF640B" w:rsidP="001F7DDE">
      <w:pPr>
        <w:pStyle w:val="NoSpacing"/>
        <w:ind w:right="980"/>
        <w:jc w:val="both"/>
        <w:rPr>
          <w:rFonts w:asciiTheme="majorBidi" w:hAnsiTheme="majorBidi"/>
        </w:rPr>
      </w:pPr>
    </w:p>
    <w:p w14:paraId="6A5DFA07" w14:textId="324DDB99" w:rsidR="00CF640B" w:rsidRPr="00DD3825" w:rsidRDefault="00CF640B" w:rsidP="001F7DDE">
      <w:pPr>
        <w:pStyle w:val="NoSpacing"/>
        <w:ind w:right="980"/>
        <w:jc w:val="both"/>
        <w:rPr>
          <w:rFonts w:asciiTheme="majorBidi" w:hAnsiTheme="majorBidi"/>
        </w:rPr>
      </w:pPr>
    </w:p>
    <w:tbl>
      <w:tblPr>
        <w:tblStyle w:val="TableGrid"/>
        <w:tblW w:w="0" w:type="auto"/>
        <w:tblLook w:val="04A0" w:firstRow="1" w:lastRow="0" w:firstColumn="1" w:lastColumn="0" w:noHBand="0" w:noVBand="1"/>
      </w:tblPr>
      <w:tblGrid>
        <w:gridCol w:w="5165"/>
        <w:gridCol w:w="5165"/>
      </w:tblGrid>
      <w:tr w:rsidR="00CF640B" w:rsidRPr="00FE5E47" w14:paraId="075E08DD" w14:textId="77777777" w:rsidTr="00CF640B">
        <w:tc>
          <w:tcPr>
            <w:tcW w:w="5165" w:type="dxa"/>
          </w:tcPr>
          <w:p w14:paraId="4934F672" w14:textId="71B13100" w:rsidR="00CF640B" w:rsidRPr="00DD3825" w:rsidRDefault="00CF640B" w:rsidP="001F7DDE">
            <w:pPr>
              <w:pStyle w:val="NoSpacing"/>
              <w:ind w:right="980"/>
              <w:jc w:val="both"/>
              <w:rPr>
                <w:rFonts w:asciiTheme="majorBidi" w:hAnsiTheme="majorBidi"/>
                <w:b/>
              </w:rPr>
            </w:pPr>
            <w:r w:rsidRPr="00DD3825">
              <w:rPr>
                <w:rFonts w:asciiTheme="majorBidi" w:hAnsiTheme="majorBidi"/>
                <w:b/>
              </w:rPr>
              <w:t>FIRST PARTY</w:t>
            </w:r>
          </w:p>
        </w:tc>
        <w:tc>
          <w:tcPr>
            <w:tcW w:w="5165" w:type="dxa"/>
          </w:tcPr>
          <w:p w14:paraId="7832D206" w14:textId="16E892F0" w:rsidR="00CF640B" w:rsidRPr="00DD3825" w:rsidRDefault="00CF640B" w:rsidP="001F7DDE">
            <w:pPr>
              <w:pStyle w:val="NoSpacing"/>
              <w:ind w:right="980"/>
              <w:jc w:val="both"/>
              <w:rPr>
                <w:rFonts w:asciiTheme="majorBidi" w:hAnsiTheme="majorBidi"/>
                <w:b/>
                <w:spacing w:val="-2"/>
              </w:rPr>
            </w:pPr>
            <w:r w:rsidRPr="00DD3825">
              <w:rPr>
                <w:rFonts w:asciiTheme="majorBidi" w:hAnsiTheme="majorBidi"/>
                <w:b/>
              </w:rPr>
              <w:t>Mobile</w:t>
            </w:r>
            <w:r w:rsidRPr="00DD3825">
              <w:rPr>
                <w:rFonts w:asciiTheme="majorBidi" w:hAnsiTheme="majorBidi"/>
                <w:b/>
                <w:spacing w:val="-4"/>
              </w:rPr>
              <w:t xml:space="preserve"> </w:t>
            </w:r>
            <w:r w:rsidRPr="00DD3825">
              <w:rPr>
                <w:rFonts w:asciiTheme="majorBidi" w:hAnsiTheme="majorBidi"/>
                <w:b/>
              </w:rPr>
              <w:t>Interim</w:t>
            </w:r>
            <w:r w:rsidRPr="00DD3825">
              <w:rPr>
                <w:rFonts w:asciiTheme="majorBidi" w:hAnsiTheme="majorBidi"/>
                <w:b/>
                <w:spacing w:val="-5"/>
              </w:rPr>
              <w:t xml:space="preserve"> </w:t>
            </w:r>
            <w:r w:rsidRPr="00DD3825">
              <w:rPr>
                <w:rFonts w:asciiTheme="majorBidi" w:hAnsiTheme="majorBidi"/>
                <w:b/>
              </w:rPr>
              <w:t>Company</w:t>
            </w:r>
            <w:r w:rsidRPr="00DD3825">
              <w:rPr>
                <w:rFonts w:asciiTheme="majorBidi" w:hAnsiTheme="majorBidi"/>
                <w:b/>
                <w:spacing w:val="-5"/>
              </w:rPr>
              <w:t xml:space="preserve"> </w:t>
            </w:r>
            <w:r w:rsidRPr="00DD3825">
              <w:rPr>
                <w:rFonts w:asciiTheme="majorBidi" w:hAnsiTheme="majorBidi"/>
                <w:b/>
              </w:rPr>
              <w:t>No.</w:t>
            </w:r>
            <w:r w:rsidRPr="00DD3825">
              <w:rPr>
                <w:rFonts w:asciiTheme="majorBidi" w:hAnsiTheme="majorBidi"/>
                <w:b/>
                <w:spacing w:val="-4"/>
              </w:rPr>
              <w:t xml:space="preserve"> </w:t>
            </w:r>
            <w:r w:rsidR="00B93682" w:rsidRPr="00FE5E47">
              <w:rPr>
                <w:rFonts w:asciiTheme="majorBidi" w:hAnsiTheme="majorBidi" w:cstheme="majorBidi"/>
                <w:b/>
                <w:bCs/>
              </w:rPr>
              <w:t>1</w:t>
            </w:r>
            <w:r w:rsidR="00B93682" w:rsidRPr="00DD3825">
              <w:rPr>
                <w:rFonts w:asciiTheme="majorBidi" w:hAnsiTheme="majorBidi"/>
                <w:b/>
                <w:spacing w:val="-2"/>
              </w:rPr>
              <w:t xml:space="preserve"> </w:t>
            </w:r>
            <w:r w:rsidRPr="00DD3825">
              <w:rPr>
                <w:rFonts w:asciiTheme="majorBidi" w:hAnsiTheme="majorBidi"/>
                <w:b/>
                <w:spacing w:val="-2"/>
              </w:rPr>
              <w:t>S.A.L.</w:t>
            </w:r>
          </w:p>
          <w:p w14:paraId="0FDF5F77" w14:textId="5C9C6DF2" w:rsidR="00CF640B" w:rsidRPr="00DD3825" w:rsidRDefault="00CF640B" w:rsidP="001F7DDE">
            <w:pPr>
              <w:pStyle w:val="NoSpacing"/>
              <w:ind w:right="980"/>
              <w:jc w:val="both"/>
              <w:rPr>
                <w:rFonts w:asciiTheme="majorBidi" w:hAnsiTheme="majorBidi"/>
                <w:b/>
              </w:rPr>
            </w:pPr>
          </w:p>
        </w:tc>
      </w:tr>
      <w:tr w:rsidR="00CF640B" w:rsidRPr="00FE5E47" w14:paraId="644FFFD3" w14:textId="77777777" w:rsidTr="00CF640B">
        <w:tc>
          <w:tcPr>
            <w:tcW w:w="5165" w:type="dxa"/>
          </w:tcPr>
          <w:p w14:paraId="21707116" w14:textId="77777777" w:rsidR="00CF640B" w:rsidRPr="00DD3825" w:rsidRDefault="00CF640B" w:rsidP="001F7DDE">
            <w:pPr>
              <w:pStyle w:val="NoSpacing"/>
              <w:ind w:right="980"/>
              <w:jc w:val="both"/>
              <w:rPr>
                <w:rFonts w:asciiTheme="majorBidi" w:hAnsiTheme="majorBidi"/>
                <w:b/>
              </w:rPr>
            </w:pPr>
          </w:p>
        </w:tc>
        <w:tc>
          <w:tcPr>
            <w:tcW w:w="5165" w:type="dxa"/>
          </w:tcPr>
          <w:p w14:paraId="58F126FA" w14:textId="22B1C90E" w:rsidR="00CF640B" w:rsidRPr="00DD3825" w:rsidRDefault="00CF640B" w:rsidP="001F7DDE">
            <w:pPr>
              <w:pStyle w:val="NoSpacing"/>
              <w:ind w:right="980"/>
              <w:jc w:val="both"/>
              <w:rPr>
                <w:rFonts w:asciiTheme="majorBidi" w:hAnsiTheme="majorBidi"/>
                <w:b/>
                <w:spacing w:val="-2"/>
              </w:rPr>
            </w:pPr>
            <w:r w:rsidRPr="00DD3825">
              <w:rPr>
                <w:rFonts w:asciiTheme="majorBidi" w:hAnsiTheme="majorBidi"/>
                <w:b/>
              </w:rPr>
              <w:t>Chairman</w:t>
            </w:r>
            <w:r w:rsidR="00B93682" w:rsidRPr="00DD3825">
              <w:rPr>
                <w:rFonts w:asciiTheme="majorBidi" w:hAnsiTheme="majorBidi"/>
                <w:b/>
              </w:rPr>
              <w:t xml:space="preserve"> </w:t>
            </w:r>
            <w:r w:rsidR="00B93682" w:rsidRPr="00FE5E47">
              <w:rPr>
                <w:rFonts w:asciiTheme="majorBidi" w:hAnsiTheme="majorBidi" w:cstheme="majorBidi"/>
                <w:b/>
                <w:bCs/>
              </w:rPr>
              <w:t>&amp; CEO</w:t>
            </w:r>
          </w:p>
          <w:p w14:paraId="3F2157AD" w14:textId="6B239F5D" w:rsidR="00CF640B" w:rsidRPr="00FE5E47" w:rsidRDefault="00B93682" w:rsidP="001F7DDE">
            <w:pPr>
              <w:pStyle w:val="NoSpacing"/>
              <w:ind w:right="980"/>
              <w:jc w:val="both"/>
              <w:rPr>
                <w:rFonts w:asciiTheme="majorBidi" w:hAnsiTheme="majorBidi" w:cstheme="majorBidi"/>
                <w:b/>
                <w:bCs/>
                <w:spacing w:val="-2"/>
              </w:rPr>
            </w:pPr>
            <w:r w:rsidRPr="00FE5E47">
              <w:rPr>
                <w:rFonts w:asciiTheme="majorBidi" w:hAnsiTheme="majorBidi" w:cstheme="majorBidi"/>
                <w:b/>
                <w:bCs/>
              </w:rPr>
              <w:t xml:space="preserve">Jad </w:t>
            </w:r>
            <w:r w:rsidR="00112CAA" w:rsidRPr="00FE5E47">
              <w:rPr>
                <w:rFonts w:asciiTheme="majorBidi" w:hAnsiTheme="majorBidi" w:cstheme="majorBidi"/>
                <w:b/>
                <w:bCs/>
              </w:rPr>
              <w:t>N</w:t>
            </w:r>
            <w:r w:rsidRPr="00FE5E47">
              <w:rPr>
                <w:rFonts w:asciiTheme="majorBidi" w:hAnsiTheme="majorBidi" w:cstheme="majorBidi"/>
                <w:b/>
                <w:bCs/>
              </w:rPr>
              <w:t>assif</w:t>
            </w:r>
          </w:p>
          <w:p w14:paraId="71AF11EF" w14:textId="79795791" w:rsidR="00CF640B" w:rsidRPr="00DD3825" w:rsidRDefault="00CF640B" w:rsidP="001F7DDE">
            <w:pPr>
              <w:pStyle w:val="NoSpacing"/>
              <w:ind w:right="980"/>
              <w:jc w:val="both"/>
              <w:rPr>
                <w:rFonts w:asciiTheme="majorBidi" w:hAnsiTheme="majorBidi"/>
                <w:b/>
              </w:rPr>
            </w:pPr>
          </w:p>
        </w:tc>
      </w:tr>
      <w:tr w:rsidR="00CF640B" w:rsidRPr="00FE5E47" w14:paraId="167D3665" w14:textId="77777777" w:rsidTr="00CF640B">
        <w:tc>
          <w:tcPr>
            <w:tcW w:w="5165" w:type="dxa"/>
          </w:tcPr>
          <w:p w14:paraId="3B6598A5" w14:textId="77777777" w:rsidR="00CF640B" w:rsidRPr="00DD3825" w:rsidRDefault="00CF640B" w:rsidP="001F7DDE">
            <w:pPr>
              <w:pStyle w:val="NoSpacing"/>
              <w:ind w:right="980"/>
              <w:jc w:val="both"/>
              <w:rPr>
                <w:rFonts w:asciiTheme="majorBidi" w:hAnsiTheme="majorBidi"/>
                <w:b/>
              </w:rPr>
            </w:pPr>
          </w:p>
        </w:tc>
        <w:tc>
          <w:tcPr>
            <w:tcW w:w="5165" w:type="dxa"/>
          </w:tcPr>
          <w:p w14:paraId="76FBA335" w14:textId="078AACAE" w:rsidR="00CF640B" w:rsidRPr="00DD3825" w:rsidRDefault="00CF640B" w:rsidP="001F7DDE">
            <w:pPr>
              <w:pStyle w:val="NoSpacing"/>
              <w:ind w:right="980"/>
              <w:jc w:val="both"/>
              <w:rPr>
                <w:rFonts w:asciiTheme="majorBidi" w:hAnsiTheme="majorBidi"/>
                <w:spacing w:val="-2"/>
              </w:rPr>
            </w:pPr>
            <w:r w:rsidRPr="00DD3825">
              <w:rPr>
                <w:rFonts w:asciiTheme="majorBidi" w:hAnsiTheme="majorBidi"/>
                <w:spacing w:val="-2"/>
              </w:rPr>
              <w:t>Signature:</w:t>
            </w:r>
          </w:p>
          <w:p w14:paraId="6E0F4ADA" w14:textId="5BB77D83" w:rsidR="004B509B" w:rsidRPr="00DD3825" w:rsidRDefault="004B509B" w:rsidP="001F7DDE">
            <w:pPr>
              <w:pStyle w:val="NoSpacing"/>
              <w:ind w:right="980"/>
              <w:jc w:val="both"/>
              <w:rPr>
                <w:rFonts w:asciiTheme="majorBidi" w:hAnsiTheme="majorBidi"/>
                <w:spacing w:val="-2"/>
              </w:rPr>
            </w:pPr>
          </w:p>
          <w:p w14:paraId="2956EF38" w14:textId="1D888113" w:rsidR="004B509B" w:rsidRPr="00DD3825" w:rsidRDefault="004B509B" w:rsidP="001F7DDE">
            <w:pPr>
              <w:pStyle w:val="NoSpacing"/>
              <w:ind w:right="980"/>
              <w:jc w:val="both"/>
              <w:rPr>
                <w:rFonts w:asciiTheme="majorBidi" w:hAnsiTheme="majorBidi"/>
                <w:spacing w:val="-2"/>
              </w:rPr>
            </w:pPr>
          </w:p>
          <w:p w14:paraId="18CC6B07" w14:textId="2FC43AEA" w:rsidR="0069480E" w:rsidRPr="00DD3825" w:rsidRDefault="0069480E" w:rsidP="001F7DDE">
            <w:pPr>
              <w:pStyle w:val="NoSpacing"/>
              <w:ind w:right="980"/>
              <w:jc w:val="both"/>
              <w:rPr>
                <w:rFonts w:asciiTheme="majorBidi" w:hAnsiTheme="majorBidi"/>
                <w:spacing w:val="-2"/>
              </w:rPr>
            </w:pPr>
          </w:p>
          <w:p w14:paraId="1614E71F" w14:textId="77777777" w:rsidR="0069480E" w:rsidRPr="00DD3825" w:rsidRDefault="0069480E" w:rsidP="001F7DDE">
            <w:pPr>
              <w:pStyle w:val="NoSpacing"/>
              <w:ind w:right="980"/>
              <w:jc w:val="both"/>
              <w:rPr>
                <w:rFonts w:asciiTheme="majorBidi" w:hAnsiTheme="majorBidi"/>
                <w:spacing w:val="-2"/>
              </w:rPr>
            </w:pPr>
          </w:p>
          <w:p w14:paraId="439DC436" w14:textId="7B1F3330" w:rsidR="00CF640B" w:rsidRPr="00DD3825" w:rsidRDefault="00CF640B" w:rsidP="001F7DDE">
            <w:pPr>
              <w:pStyle w:val="NoSpacing"/>
              <w:ind w:right="980"/>
              <w:jc w:val="both"/>
              <w:rPr>
                <w:rFonts w:asciiTheme="majorBidi" w:hAnsiTheme="majorBidi"/>
                <w:b/>
              </w:rPr>
            </w:pPr>
          </w:p>
        </w:tc>
      </w:tr>
      <w:tr w:rsidR="00CF640B" w:rsidRPr="00FE5E47" w14:paraId="2B24BD3D" w14:textId="77777777" w:rsidTr="00CF640B">
        <w:tc>
          <w:tcPr>
            <w:tcW w:w="5165" w:type="dxa"/>
          </w:tcPr>
          <w:p w14:paraId="6F8BA692" w14:textId="77777777" w:rsidR="00CF640B" w:rsidRPr="00DD3825" w:rsidRDefault="00CF640B" w:rsidP="001F7DDE">
            <w:pPr>
              <w:pStyle w:val="NoSpacing"/>
              <w:ind w:right="980"/>
              <w:jc w:val="both"/>
              <w:rPr>
                <w:rFonts w:asciiTheme="majorBidi" w:hAnsiTheme="majorBidi"/>
                <w:b/>
              </w:rPr>
            </w:pPr>
          </w:p>
        </w:tc>
        <w:tc>
          <w:tcPr>
            <w:tcW w:w="5165" w:type="dxa"/>
          </w:tcPr>
          <w:p w14:paraId="71BCFB89" w14:textId="77777777" w:rsidR="00CF640B" w:rsidRPr="00DD3825" w:rsidRDefault="00CF640B" w:rsidP="001F7DDE">
            <w:pPr>
              <w:pStyle w:val="NoSpacing"/>
              <w:ind w:right="980"/>
              <w:jc w:val="both"/>
              <w:rPr>
                <w:rFonts w:asciiTheme="majorBidi" w:hAnsiTheme="majorBidi"/>
                <w:b/>
              </w:rPr>
            </w:pPr>
            <w:r w:rsidRPr="00DD3825">
              <w:rPr>
                <w:rFonts w:asciiTheme="majorBidi" w:hAnsiTheme="majorBidi"/>
                <w:b/>
              </w:rPr>
              <w:t>Chief Financial Officer</w:t>
            </w:r>
          </w:p>
          <w:p w14:paraId="568B06E1" w14:textId="3CD26C1F" w:rsidR="00CF640B" w:rsidRPr="00FE5E47" w:rsidRDefault="00CC75A2" w:rsidP="001F7DDE">
            <w:pPr>
              <w:pStyle w:val="NoSpacing"/>
              <w:ind w:right="980"/>
              <w:jc w:val="both"/>
              <w:rPr>
                <w:rFonts w:asciiTheme="majorBidi" w:hAnsiTheme="majorBidi" w:cstheme="majorBidi"/>
                <w:b/>
                <w:bCs/>
              </w:rPr>
            </w:pPr>
            <w:proofErr w:type="spellStart"/>
            <w:r w:rsidRPr="00FE5E47">
              <w:rPr>
                <w:rFonts w:asciiTheme="majorBidi" w:hAnsiTheme="majorBidi" w:cstheme="majorBidi"/>
                <w:b/>
                <w:bCs/>
              </w:rPr>
              <w:t>Rafic</w:t>
            </w:r>
            <w:proofErr w:type="spellEnd"/>
            <w:r w:rsidRPr="00FE5E47">
              <w:rPr>
                <w:rFonts w:asciiTheme="majorBidi" w:hAnsiTheme="majorBidi" w:cstheme="majorBidi"/>
                <w:b/>
                <w:bCs/>
              </w:rPr>
              <w:t xml:space="preserve"> El Haddad</w:t>
            </w:r>
          </w:p>
          <w:p w14:paraId="5B822726" w14:textId="113C6F6B" w:rsidR="00CF640B" w:rsidRPr="00DD3825" w:rsidRDefault="00CF640B" w:rsidP="001F7DDE">
            <w:pPr>
              <w:pStyle w:val="NoSpacing"/>
              <w:ind w:right="980"/>
              <w:jc w:val="both"/>
              <w:rPr>
                <w:rFonts w:asciiTheme="majorBidi" w:hAnsiTheme="majorBidi"/>
                <w:spacing w:val="-2"/>
              </w:rPr>
            </w:pPr>
          </w:p>
        </w:tc>
      </w:tr>
      <w:tr w:rsidR="00CF640B" w:rsidRPr="00FE5E47" w14:paraId="423548F3" w14:textId="77777777" w:rsidTr="00CF640B">
        <w:tc>
          <w:tcPr>
            <w:tcW w:w="5165" w:type="dxa"/>
          </w:tcPr>
          <w:p w14:paraId="7FDDE17E" w14:textId="77777777" w:rsidR="00CF640B" w:rsidRPr="00DD3825" w:rsidRDefault="00CF640B" w:rsidP="001F7DDE">
            <w:pPr>
              <w:pStyle w:val="NoSpacing"/>
              <w:ind w:right="980"/>
              <w:jc w:val="both"/>
              <w:rPr>
                <w:rFonts w:asciiTheme="majorBidi" w:hAnsiTheme="majorBidi"/>
                <w:b/>
              </w:rPr>
            </w:pPr>
          </w:p>
        </w:tc>
        <w:tc>
          <w:tcPr>
            <w:tcW w:w="5165" w:type="dxa"/>
          </w:tcPr>
          <w:p w14:paraId="088DA96E" w14:textId="77777777" w:rsidR="00CF640B" w:rsidRPr="00DD3825" w:rsidRDefault="00CF640B" w:rsidP="00CF640B">
            <w:pPr>
              <w:pStyle w:val="NoSpacing"/>
              <w:ind w:right="980"/>
              <w:jc w:val="both"/>
              <w:rPr>
                <w:rFonts w:asciiTheme="majorBidi" w:hAnsiTheme="majorBidi"/>
                <w:spacing w:val="-2"/>
              </w:rPr>
            </w:pPr>
            <w:r w:rsidRPr="00DD3825">
              <w:rPr>
                <w:rFonts w:asciiTheme="majorBidi" w:hAnsiTheme="majorBidi"/>
                <w:spacing w:val="-2"/>
              </w:rPr>
              <w:t>Signature:</w:t>
            </w:r>
          </w:p>
          <w:p w14:paraId="5EC8DEE3" w14:textId="77777777" w:rsidR="00CF640B" w:rsidRPr="00DD3825" w:rsidRDefault="00CF640B" w:rsidP="001F7DDE">
            <w:pPr>
              <w:pStyle w:val="NoSpacing"/>
              <w:ind w:right="980"/>
              <w:jc w:val="both"/>
              <w:rPr>
                <w:rFonts w:asciiTheme="majorBidi" w:hAnsiTheme="majorBidi"/>
                <w:b/>
              </w:rPr>
            </w:pPr>
          </w:p>
          <w:p w14:paraId="0EB70DA1" w14:textId="77777777" w:rsidR="00E57CD5" w:rsidRPr="00DD3825" w:rsidRDefault="00E57CD5" w:rsidP="001F7DDE">
            <w:pPr>
              <w:pStyle w:val="NoSpacing"/>
              <w:ind w:right="980"/>
              <w:jc w:val="both"/>
              <w:rPr>
                <w:rFonts w:asciiTheme="majorBidi" w:hAnsiTheme="majorBidi"/>
                <w:b/>
              </w:rPr>
            </w:pPr>
          </w:p>
          <w:p w14:paraId="781D84DE" w14:textId="77777777" w:rsidR="00E57CD5" w:rsidRPr="00DD3825" w:rsidRDefault="00E57CD5" w:rsidP="001F7DDE">
            <w:pPr>
              <w:pStyle w:val="NoSpacing"/>
              <w:ind w:right="980"/>
              <w:jc w:val="both"/>
              <w:rPr>
                <w:rFonts w:asciiTheme="majorBidi" w:hAnsiTheme="majorBidi"/>
                <w:b/>
              </w:rPr>
            </w:pPr>
          </w:p>
          <w:p w14:paraId="2E6551A8" w14:textId="77777777" w:rsidR="00E57CD5" w:rsidRPr="00DD3825" w:rsidRDefault="00E57CD5" w:rsidP="001F7DDE">
            <w:pPr>
              <w:pStyle w:val="NoSpacing"/>
              <w:ind w:right="980"/>
              <w:jc w:val="both"/>
              <w:rPr>
                <w:rFonts w:asciiTheme="majorBidi" w:hAnsiTheme="majorBidi"/>
                <w:b/>
              </w:rPr>
            </w:pPr>
          </w:p>
          <w:p w14:paraId="7E208FB0" w14:textId="156DBFD7" w:rsidR="00E57CD5" w:rsidRPr="00DD3825" w:rsidRDefault="00E57CD5" w:rsidP="001F7DDE">
            <w:pPr>
              <w:pStyle w:val="NoSpacing"/>
              <w:ind w:right="980"/>
              <w:jc w:val="both"/>
              <w:rPr>
                <w:rFonts w:asciiTheme="majorBidi" w:hAnsiTheme="majorBidi"/>
                <w:b/>
              </w:rPr>
            </w:pPr>
          </w:p>
        </w:tc>
      </w:tr>
    </w:tbl>
    <w:p w14:paraId="5BE7BADE" w14:textId="2A68DE47" w:rsidR="00DD3825" w:rsidRDefault="00DD3825" w:rsidP="001F7DDE">
      <w:pPr>
        <w:pStyle w:val="NoSpacing"/>
        <w:ind w:right="980"/>
        <w:jc w:val="both"/>
        <w:rPr>
          <w:rFonts w:ascii="Times New Roman" w:hAnsi="Times New Roman" w:cs="Times New Roman"/>
        </w:rPr>
      </w:pPr>
    </w:p>
    <w:p w14:paraId="14240105" w14:textId="4B3DC333" w:rsidR="00DD3825" w:rsidRDefault="00DD3825" w:rsidP="001F7DDE">
      <w:pPr>
        <w:pStyle w:val="NoSpacing"/>
        <w:ind w:right="980"/>
        <w:jc w:val="both"/>
        <w:rPr>
          <w:rFonts w:ascii="Times New Roman" w:hAnsi="Times New Roman" w:cs="Times New Roman"/>
        </w:rPr>
      </w:pPr>
    </w:p>
    <w:p w14:paraId="1B765B40" w14:textId="296D1257" w:rsidR="00DD3825" w:rsidRDefault="00DD3825" w:rsidP="001F7DDE">
      <w:pPr>
        <w:pStyle w:val="NoSpacing"/>
        <w:ind w:right="980"/>
        <w:jc w:val="both"/>
        <w:rPr>
          <w:rFonts w:ascii="Times New Roman" w:hAnsi="Times New Roman" w:cs="Times New Roman"/>
        </w:rPr>
      </w:pPr>
    </w:p>
    <w:p w14:paraId="58654E33" w14:textId="5E2A014B" w:rsidR="00DD3825" w:rsidRDefault="00DD3825" w:rsidP="001F7DDE">
      <w:pPr>
        <w:pStyle w:val="NoSpacing"/>
        <w:ind w:right="980"/>
        <w:jc w:val="both"/>
        <w:rPr>
          <w:rFonts w:ascii="Times New Roman" w:hAnsi="Times New Roman" w:cs="Times New Roman"/>
        </w:rPr>
      </w:pPr>
    </w:p>
    <w:p w14:paraId="0C808639" w14:textId="7F4D1EDF" w:rsidR="003A347C" w:rsidRDefault="003A347C" w:rsidP="001F7DDE">
      <w:pPr>
        <w:pStyle w:val="NoSpacing"/>
        <w:ind w:right="980"/>
        <w:jc w:val="both"/>
        <w:rPr>
          <w:rFonts w:ascii="Times New Roman" w:hAnsi="Times New Roman" w:cs="Times New Roman"/>
        </w:rPr>
      </w:pPr>
    </w:p>
    <w:p w14:paraId="4CA65FC0" w14:textId="61EA7347" w:rsidR="003A347C" w:rsidRDefault="003A347C" w:rsidP="001F7DDE">
      <w:pPr>
        <w:pStyle w:val="NoSpacing"/>
        <w:ind w:right="980"/>
        <w:jc w:val="both"/>
        <w:rPr>
          <w:rFonts w:ascii="Times New Roman" w:hAnsi="Times New Roman" w:cs="Times New Roman"/>
        </w:rPr>
      </w:pPr>
    </w:p>
    <w:p w14:paraId="7A5562FA" w14:textId="7E4A4250" w:rsidR="003A347C" w:rsidRDefault="003A347C" w:rsidP="001F7DDE">
      <w:pPr>
        <w:pStyle w:val="NoSpacing"/>
        <w:ind w:right="980"/>
        <w:jc w:val="both"/>
        <w:rPr>
          <w:rFonts w:ascii="Times New Roman" w:hAnsi="Times New Roman" w:cs="Times New Roman"/>
        </w:rPr>
      </w:pPr>
    </w:p>
    <w:p w14:paraId="01DEFB8A" w14:textId="75012471" w:rsidR="003A347C" w:rsidRDefault="003A347C" w:rsidP="001F7DDE">
      <w:pPr>
        <w:pStyle w:val="NoSpacing"/>
        <w:ind w:right="980"/>
        <w:jc w:val="both"/>
        <w:rPr>
          <w:rFonts w:ascii="Times New Roman" w:hAnsi="Times New Roman" w:cs="Times New Roman"/>
        </w:rPr>
      </w:pPr>
    </w:p>
    <w:p w14:paraId="47DFF611" w14:textId="6EFB54E5" w:rsidR="003A347C" w:rsidRDefault="003A347C" w:rsidP="001F7DDE">
      <w:pPr>
        <w:pStyle w:val="NoSpacing"/>
        <w:ind w:right="980"/>
        <w:jc w:val="both"/>
        <w:rPr>
          <w:rFonts w:ascii="Times New Roman" w:hAnsi="Times New Roman" w:cs="Times New Roman"/>
        </w:rPr>
      </w:pPr>
    </w:p>
    <w:p w14:paraId="3AF4D71E" w14:textId="51B21C64" w:rsidR="003A347C" w:rsidRDefault="003A347C" w:rsidP="001F7DDE">
      <w:pPr>
        <w:pStyle w:val="NoSpacing"/>
        <w:ind w:right="980"/>
        <w:jc w:val="both"/>
        <w:rPr>
          <w:rFonts w:ascii="Times New Roman" w:hAnsi="Times New Roman" w:cs="Times New Roman"/>
        </w:rPr>
      </w:pPr>
    </w:p>
    <w:p w14:paraId="38F7FB59" w14:textId="0B8AC343" w:rsidR="003A347C" w:rsidRDefault="003A347C" w:rsidP="001F7DDE">
      <w:pPr>
        <w:pStyle w:val="NoSpacing"/>
        <w:ind w:right="980"/>
        <w:jc w:val="both"/>
        <w:rPr>
          <w:rFonts w:ascii="Times New Roman" w:hAnsi="Times New Roman" w:cs="Times New Roman"/>
        </w:rPr>
      </w:pPr>
    </w:p>
    <w:p w14:paraId="6571A705" w14:textId="4B7CC07E" w:rsidR="003A347C" w:rsidRDefault="003A347C" w:rsidP="001F7DDE">
      <w:pPr>
        <w:pStyle w:val="NoSpacing"/>
        <w:ind w:right="980"/>
        <w:jc w:val="both"/>
        <w:rPr>
          <w:rFonts w:ascii="Times New Roman" w:hAnsi="Times New Roman" w:cs="Times New Roman"/>
        </w:rPr>
      </w:pPr>
    </w:p>
    <w:p w14:paraId="0BF18848" w14:textId="0013604F" w:rsidR="003A347C" w:rsidRDefault="003A347C" w:rsidP="001F7DDE">
      <w:pPr>
        <w:pStyle w:val="NoSpacing"/>
        <w:ind w:right="980"/>
        <w:jc w:val="both"/>
        <w:rPr>
          <w:rFonts w:ascii="Times New Roman" w:hAnsi="Times New Roman" w:cs="Times New Roman"/>
        </w:rPr>
      </w:pPr>
    </w:p>
    <w:p w14:paraId="026278B7" w14:textId="0A99BCDB" w:rsidR="003A347C" w:rsidRDefault="003A347C" w:rsidP="001F7DDE">
      <w:pPr>
        <w:pStyle w:val="NoSpacing"/>
        <w:ind w:right="980"/>
        <w:jc w:val="both"/>
        <w:rPr>
          <w:rFonts w:ascii="Times New Roman" w:hAnsi="Times New Roman" w:cs="Times New Roman"/>
        </w:rPr>
      </w:pPr>
    </w:p>
    <w:p w14:paraId="46EEDD2C" w14:textId="31349E99" w:rsidR="003A347C" w:rsidRDefault="003A347C" w:rsidP="001F7DDE">
      <w:pPr>
        <w:pStyle w:val="NoSpacing"/>
        <w:ind w:right="980"/>
        <w:jc w:val="both"/>
        <w:rPr>
          <w:rFonts w:ascii="Times New Roman" w:hAnsi="Times New Roman" w:cs="Times New Roman"/>
        </w:rPr>
      </w:pPr>
    </w:p>
    <w:p w14:paraId="4AB52913" w14:textId="263484AF" w:rsidR="003A347C" w:rsidRDefault="003A347C" w:rsidP="001F7DDE">
      <w:pPr>
        <w:pStyle w:val="NoSpacing"/>
        <w:ind w:right="980"/>
        <w:jc w:val="both"/>
        <w:rPr>
          <w:rFonts w:ascii="Times New Roman" w:hAnsi="Times New Roman" w:cs="Times New Roman"/>
        </w:rPr>
      </w:pPr>
    </w:p>
    <w:p w14:paraId="47D2FA60" w14:textId="5A226C2D" w:rsidR="003A347C" w:rsidRDefault="003A347C" w:rsidP="001F7DDE">
      <w:pPr>
        <w:pStyle w:val="NoSpacing"/>
        <w:ind w:right="980"/>
        <w:jc w:val="both"/>
        <w:rPr>
          <w:rFonts w:ascii="Times New Roman" w:hAnsi="Times New Roman" w:cs="Times New Roman"/>
        </w:rPr>
      </w:pPr>
    </w:p>
    <w:p w14:paraId="759CD874" w14:textId="4BBC9A56" w:rsidR="003A347C" w:rsidRDefault="003A347C" w:rsidP="001F7DDE">
      <w:pPr>
        <w:pStyle w:val="NoSpacing"/>
        <w:ind w:right="980"/>
        <w:jc w:val="both"/>
        <w:rPr>
          <w:rFonts w:ascii="Times New Roman" w:hAnsi="Times New Roman" w:cs="Times New Roman"/>
        </w:rPr>
      </w:pPr>
    </w:p>
    <w:p w14:paraId="1D79BCB8" w14:textId="6E8FF034" w:rsidR="003A347C" w:rsidRDefault="003A347C" w:rsidP="001F7DDE">
      <w:pPr>
        <w:pStyle w:val="NoSpacing"/>
        <w:ind w:right="980"/>
        <w:jc w:val="both"/>
        <w:rPr>
          <w:rFonts w:ascii="Times New Roman" w:hAnsi="Times New Roman" w:cs="Times New Roman"/>
        </w:rPr>
      </w:pPr>
    </w:p>
    <w:p w14:paraId="22FEE750" w14:textId="661E60A6" w:rsidR="003A347C" w:rsidRDefault="003A347C" w:rsidP="001F7DDE">
      <w:pPr>
        <w:pStyle w:val="NoSpacing"/>
        <w:ind w:right="980"/>
        <w:jc w:val="both"/>
        <w:rPr>
          <w:rFonts w:ascii="Times New Roman" w:hAnsi="Times New Roman" w:cs="Times New Roman"/>
        </w:rPr>
      </w:pPr>
    </w:p>
    <w:p w14:paraId="366EBCFC" w14:textId="77777777" w:rsidR="003A347C" w:rsidRDefault="003A347C" w:rsidP="001F7DDE">
      <w:pPr>
        <w:pStyle w:val="NoSpacing"/>
        <w:ind w:right="980"/>
        <w:jc w:val="both"/>
        <w:rPr>
          <w:rFonts w:ascii="Times New Roman" w:hAnsi="Times New Roman" w:cs="Times New Roman"/>
        </w:rPr>
      </w:pPr>
    </w:p>
    <w:p w14:paraId="0C436E1A" w14:textId="1139AF1D" w:rsidR="00DD3825" w:rsidRDefault="00DD3825" w:rsidP="001F7DDE">
      <w:pPr>
        <w:pStyle w:val="NoSpacing"/>
        <w:ind w:right="980"/>
        <w:jc w:val="both"/>
        <w:rPr>
          <w:rFonts w:ascii="Times New Roman" w:hAnsi="Times New Roman" w:cs="Times New Roman"/>
        </w:rPr>
      </w:pPr>
    </w:p>
    <w:p w14:paraId="37BA1926" w14:textId="032AC596" w:rsidR="000139B4" w:rsidRPr="00DD3825" w:rsidRDefault="00E643A0" w:rsidP="000139B4">
      <w:pPr>
        <w:pStyle w:val="NoSpacing"/>
        <w:ind w:right="980"/>
        <w:jc w:val="center"/>
        <w:rPr>
          <w:rFonts w:asciiTheme="majorBidi" w:hAnsiTheme="majorBidi"/>
          <w:b/>
          <w:sz w:val="24"/>
        </w:rPr>
      </w:pPr>
      <w:r w:rsidRPr="00DD3825">
        <w:rPr>
          <w:rFonts w:asciiTheme="majorBidi" w:hAnsiTheme="majorBidi"/>
          <w:b/>
          <w:sz w:val="24"/>
        </w:rPr>
        <w:lastRenderedPageBreak/>
        <w:t>A</w:t>
      </w:r>
      <w:r w:rsidR="000139B4" w:rsidRPr="00DD3825">
        <w:rPr>
          <w:rFonts w:asciiTheme="majorBidi" w:hAnsiTheme="majorBidi"/>
          <w:b/>
          <w:sz w:val="24"/>
        </w:rPr>
        <w:t>nnex 1</w:t>
      </w:r>
    </w:p>
    <w:p w14:paraId="79638E0F" w14:textId="77777777" w:rsidR="000139B4" w:rsidRPr="00DD3825" w:rsidRDefault="000139B4" w:rsidP="000139B4">
      <w:pPr>
        <w:pStyle w:val="NoSpacing"/>
        <w:ind w:right="980"/>
        <w:jc w:val="center"/>
        <w:rPr>
          <w:rFonts w:asciiTheme="majorBidi" w:hAnsiTheme="majorBidi"/>
          <w:b/>
          <w:sz w:val="24"/>
        </w:rPr>
      </w:pPr>
      <w:r w:rsidRPr="00DD3825">
        <w:rPr>
          <w:rFonts w:asciiTheme="majorBidi" w:hAnsiTheme="majorBidi"/>
          <w:b/>
          <w:sz w:val="24"/>
        </w:rPr>
        <w:t>SERVICES</w:t>
      </w:r>
    </w:p>
    <w:p w14:paraId="7B4DCBAF" w14:textId="77777777" w:rsidR="000139B4" w:rsidRPr="00DD3825" w:rsidRDefault="000139B4" w:rsidP="000139B4">
      <w:pPr>
        <w:pStyle w:val="NoSpacing"/>
        <w:ind w:right="980"/>
        <w:jc w:val="both"/>
        <w:rPr>
          <w:rFonts w:asciiTheme="majorBidi" w:hAnsiTheme="majorBidi"/>
          <w:sz w:val="24"/>
        </w:rPr>
      </w:pPr>
    </w:p>
    <w:p w14:paraId="728BEAB0" w14:textId="77777777" w:rsidR="000139B4" w:rsidRPr="00DD3825" w:rsidRDefault="000139B4" w:rsidP="000139B4">
      <w:pPr>
        <w:pStyle w:val="NoSpacing"/>
        <w:ind w:right="980"/>
        <w:jc w:val="both"/>
        <w:rPr>
          <w:rFonts w:asciiTheme="majorBidi" w:hAnsiTheme="majorBidi"/>
        </w:rPr>
      </w:pPr>
    </w:p>
    <w:p w14:paraId="7CB7545A" w14:textId="6C2BFF0D" w:rsidR="000139B4" w:rsidRPr="00DD3825" w:rsidRDefault="00CC75A2" w:rsidP="000139B4">
      <w:pPr>
        <w:pStyle w:val="NoSpacing"/>
        <w:ind w:right="980"/>
        <w:jc w:val="both"/>
        <w:rPr>
          <w:rFonts w:asciiTheme="majorBidi" w:hAnsiTheme="majorBidi"/>
        </w:rPr>
      </w:pPr>
      <w:r w:rsidRPr="00FE5E47">
        <w:rPr>
          <w:rFonts w:asciiTheme="majorBidi" w:hAnsiTheme="majorBidi" w:cstheme="majorBidi"/>
        </w:rPr>
        <w:t>MIC1</w:t>
      </w:r>
      <w:r w:rsidRPr="00DD3825">
        <w:rPr>
          <w:rFonts w:asciiTheme="majorBidi" w:hAnsiTheme="majorBidi"/>
          <w:spacing w:val="-13"/>
        </w:rPr>
        <w:t xml:space="preserve"> </w:t>
      </w:r>
      <w:r w:rsidR="000139B4" w:rsidRPr="00DD3825">
        <w:rPr>
          <w:rFonts w:asciiTheme="majorBidi" w:hAnsiTheme="majorBidi"/>
        </w:rPr>
        <w:t>shall</w:t>
      </w:r>
      <w:r w:rsidR="000139B4" w:rsidRPr="00DD3825">
        <w:rPr>
          <w:rFonts w:asciiTheme="majorBidi" w:hAnsiTheme="majorBidi"/>
          <w:spacing w:val="-12"/>
        </w:rPr>
        <w:t xml:space="preserve"> </w:t>
      </w:r>
      <w:r w:rsidR="000139B4" w:rsidRPr="00DD3825">
        <w:rPr>
          <w:rFonts w:asciiTheme="majorBidi" w:hAnsiTheme="majorBidi"/>
        </w:rPr>
        <w:t>provide</w:t>
      </w:r>
      <w:r w:rsidR="000139B4" w:rsidRPr="00DD3825">
        <w:rPr>
          <w:rFonts w:asciiTheme="majorBidi" w:hAnsiTheme="majorBidi"/>
          <w:spacing w:val="-13"/>
        </w:rPr>
        <w:t xml:space="preserve"> </w:t>
      </w:r>
      <w:r w:rsidR="000139B4" w:rsidRPr="00DD3825">
        <w:rPr>
          <w:rFonts w:asciiTheme="majorBidi" w:hAnsiTheme="majorBidi"/>
        </w:rPr>
        <w:t>the</w:t>
      </w:r>
      <w:r w:rsidR="000139B4" w:rsidRPr="00DD3825">
        <w:rPr>
          <w:rFonts w:asciiTheme="majorBidi" w:hAnsiTheme="majorBidi"/>
          <w:spacing w:val="-12"/>
        </w:rPr>
        <w:t xml:space="preserve"> </w:t>
      </w:r>
      <w:r w:rsidR="000139B4" w:rsidRPr="00DD3825">
        <w:rPr>
          <w:rFonts w:asciiTheme="majorBidi" w:hAnsiTheme="majorBidi"/>
        </w:rPr>
        <w:t>First</w:t>
      </w:r>
      <w:r w:rsidR="000139B4" w:rsidRPr="00DD3825">
        <w:rPr>
          <w:rFonts w:asciiTheme="majorBidi" w:hAnsiTheme="majorBidi"/>
          <w:spacing w:val="-13"/>
        </w:rPr>
        <w:t xml:space="preserve"> </w:t>
      </w:r>
      <w:r w:rsidR="000139B4" w:rsidRPr="00DD3825">
        <w:rPr>
          <w:rFonts w:asciiTheme="majorBidi" w:hAnsiTheme="majorBidi"/>
        </w:rPr>
        <w:t>Party</w:t>
      </w:r>
      <w:r w:rsidR="000139B4" w:rsidRPr="00DD3825">
        <w:rPr>
          <w:rFonts w:asciiTheme="majorBidi" w:hAnsiTheme="majorBidi"/>
          <w:spacing w:val="-12"/>
        </w:rPr>
        <w:t xml:space="preserve"> </w:t>
      </w:r>
      <w:r w:rsidR="000139B4" w:rsidRPr="00DD3825">
        <w:rPr>
          <w:rFonts w:asciiTheme="majorBidi" w:hAnsiTheme="majorBidi"/>
        </w:rPr>
        <w:t>with</w:t>
      </w:r>
      <w:r w:rsidR="000139B4" w:rsidRPr="00DD3825">
        <w:rPr>
          <w:rFonts w:asciiTheme="majorBidi" w:hAnsiTheme="majorBidi"/>
          <w:spacing w:val="-13"/>
        </w:rPr>
        <w:t xml:space="preserve"> </w:t>
      </w:r>
      <w:r w:rsidR="000139B4" w:rsidRPr="00DD3825">
        <w:rPr>
          <w:rFonts w:asciiTheme="majorBidi" w:hAnsiTheme="majorBidi"/>
        </w:rPr>
        <w:t>Messaging</w:t>
      </w:r>
      <w:r w:rsidR="000139B4" w:rsidRPr="00DD3825">
        <w:rPr>
          <w:rFonts w:asciiTheme="majorBidi" w:hAnsiTheme="majorBidi"/>
          <w:spacing w:val="-12"/>
        </w:rPr>
        <w:t xml:space="preserve"> </w:t>
      </w:r>
      <w:r w:rsidR="000139B4" w:rsidRPr="00DD3825">
        <w:rPr>
          <w:rFonts w:asciiTheme="majorBidi" w:hAnsiTheme="majorBidi"/>
        </w:rPr>
        <w:t>Interworking</w:t>
      </w:r>
      <w:r w:rsidR="000139B4" w:rsidRPr="00DD3825">
        <w:rPr>
          <w:rFonts w:asciiTheme="majorBidi" w:hAnsiTheme="majorBidi"/>
          <w:spacing w:val="-12"/>
        </w:rPr>
        <w:t xml:space="preserve"> </w:t>
      </w:r>
      <w:r w:rsidR="000139B4" w:rsidRPr="00DD3825">
        <w:rPr>
          <w:rFonts w:asciiTheme="majorBidi" w:hAnsiTheme="majorBidi"/>
        </w:rPr>
        <w:t>Services</w:t>
      </w:r>
      <w:r w:rsidR="000139B4" w:rsidRPr="00DD3825">
        <w:rPr>
          <w:rFonts w:asciiTheme="majorBidi" w:hAnsiTheme="majorBidi"/>
          <w:spacing w:val="-13"/>
        </w:rPr>
        <w:t xml:space="preserve"> </w:t>
      </w:r>
      <w:r w:rsidR="000139B4" w:rsidRPr="00DD3825">
        <w:rPr>
          <w:rFonts w:asciiTheme="majorBidi" w:hAnsiTheme="majorBidi"/>
        </w:rPr>
        <w:t>allowing</w:t>
      </w:r>
      <w:r w:rsidR="000139B4" w:rsidRPr="00DD3825">
        <w:rPr>
          <w:rFonts w:asciiTheme="majorBidi" w:hAnsiTheme="majorBidi"/>
          <w:spacing w:val="-12"/>
        </w:rPr>
        <w:t xml:space="preserve"> </w:t>
      </w:r>
      <w:r w:rsidR="000139B4" w:rsidRPr="00DD3825">
        <w:rPr>
          <w:rFonts w:asciiTheme="majorBidi" w:hAnsiTheme="majorBidi"/>
        </w:rPr>
        <w:t>the</w:t>
      </w:r>
      <w:r w:rsidR="000139B4" w:rsidRPr="00DD3825">
        <w:rPr>
          <w:rFonts w:asciiTheme="majorBidi" w:hAnsiTheme="majorBidi"/>
          <w:spacing w:val="-13"/>
        </w:rPr>
        <w:t xml:space="preserve"> </w:t>
      </w:r>
      <w:r w:rsidR="000139B4" w:rsidRPr="00DD3825">
        <w:rPr>
          <w:rFonts w:asciiTheme="majorBidi" w:hAnsiTheme="majorBidi"/>
        </w:rPr>
        <w:t>latter</w:t>
      </w:r>
      <w:r w:rsidR="000139B4" w:rsidRPr="00DD3825">
        <w:rPr>
          <w:rFonts w:asciiTheme="majorBidi" w:hAnsiTheme="majorBidi"/>
          <w:spacing w:val="-12"/>
        </w:rPr>
        <w:t xml:space="preserve"> </w:t>
      </w:r>
      <w:r w:rsidR="000139B4" w:rsidRPr="00DD3825">
        <w:rPr>
          <w:rFonts w:asciiTheme="majorBidi" w:hAnsiTheme="majorBidi"/>
        </w:rPr>
        <w:t>to</w:t>
      </w:r>
      <w:r w:rsidR="000139B4" w:rsidRPr="00DD3825">
        <w:rPr>
          <w:rFonts w:asciiTheme="majorBidi" w:hAnsiTheme="majorBidi"/>
          <w:spacing w:val="-13"/>
        </w:rPr>
        <w:t xml:space="preserve"> </w:t>
      </w:r>
      <w:r w:rsidR="000139B4" w:rsidRPr="00DD3825">
        <w:rPr>
          <w:rFonts w:asciiTheme="majorBidi" w:hAnsiTheme="majorBidi"/>
        </w:rPr>
        <w:t>terminate international</w:t>
      </w:r>
      <w:r w:rsidR="00364659" w:rsidRPr="00DD3825">
        <w:rPr>
          <w:rFonts w:asciiTheme="majorBidi" w:hAnsiTheme="majorBidi"/>
        </w:rPr>
        <w:t xml:space="preserve"> </w:t>
      </w:r>
      <w:r w:rsidR="00364659" w:rsidRPr="00FE5E47">
        <w:rPr>
          <w:rFonts w:asciiTheme="majorBidi" w:hAnsiTheme="majorBidi" w:cstheme="majorBidi"/>
        </w:rPr>
        <w:t>A2P</w:t>
      </w:r>
      <w:r w:rsidR="000139B4" w:rsidRPr="00FE5E47">
        <w:rPr>
          <w:rFonts w:asciiTheme="majorBidi" w:hAnsiTheme="majorBidi" w:cstheme="majorBidi"/>
        </w:rPr>
        <w:t xml:space="preserve"> </w:t>
      </w:r>
      <w:r w:rsidR="000139B4" w:rsidRPr="00DD3825">
        <w:rPr>
          <w:rFonts w:asciiTheme="majorBidi" w:hAnsiTheme="majorBidi"/>
        </w:rPr>
        <w:t xml:space="preserve">SMS traffic into </w:t>
      </w:r>
      <w:r w:rsidRPr="00FE5E47">
        <w:rPr>
          <w:rFonts w:asciiTheme="majorBidi" w:hAnsiTheme="majorBidi" w:cstheme="majorBidi"/>
        </w:rPr>
        <w:t>MIC1’s</w:t>
      </w:r>
      <w:r w:rsidRPr="00DD3825">
        <w:rPr>
          <w:rFonts w:asciiTheme="majorBidi" w:hAnsiTheme="majorBidi"/>
        </w:rPr>
        <w:t xml:space="preserve"> </w:t>
      </w:r>
      <w:r w:rsidR="000139B4" w:rsidRPr="00DD3825">
        <w:rPr>
          <w:rFonts w:asciiTheme="majorBidi" w:hAnsiTheme="majorBidi"/>
        </w:rPr>
        <w:t>network.</w:t>
      </w:r>
    </w:p>
    <w:p w14:paraId="202BE8A0" w14:textId="77777777" w:rsidR="000139B4" w:rsidRPr="00DD3825" w:rsidRDefault="000139B4" w:rsidP="000139B4">
      <w:pPr>
        <w:pStyle w:val="NoSpacing"/>
        <w:ind w:right="980"/>
        <w:jc w:val="both"/>
        <w:rPr>
          <w:rFonts w:asciiTheme="majorBidi" w:hAnsiTheme="majorBidi"/>
        </w:rPr>
      </w:pPr>
    </w:p>
    <w:p w14:paraId="4F87F334" w14:textId="35202C34" w:rsidR="000139B4" w:rsidRPr="00DD3825" w:rsidRDefault="000139B4" w:rsidP="000139B4">
      <w:pPr>
        <w:pStyle w:val="NoSpacing"/>
        <w:ind w:right="980"/>
        <w:jc w:val="both"/>
        <w:rPr>
          <w:rFonts w:asciiTheme="majorBidi" w:hAnsiTheme="majorBidi"/>
        </w:rPr>
      </w:pPr>
      <w:r w:rsidRPr="00DD3825">
        <w:rPr>
          <w:rFonts w:asciiTheme="majorBidi" w:hAnsiTheme="majorBidi"/>
        </w:rPr>
        <w:t>The First Party shall not use the said Messaging Interworking Services to terminate any traffic which does not adhere to the definition of</w:t>
      </w:r>
      <w:r w:rsidR="00364659" w:rsidRPr="00DD3825">
        <w:rPr>
          <w:rFonts w:asciiTheme="majorBidi" w:hAnsiTheme="majorBidi"/>
        </w:rPr>
        <w:t xml:space="preserve"> </w:t>
      </w:r>
      <w:r w:rsidR="00364659" w:rsidRPr="00FE5E47">
        <w:rPr>
          <w:rFonts w:asciiTheme="majorBidi" w:hAnsiTheme="majorBidi" w:cstheme="majorBidi"/>
        </w:rPr>
        <w:t>international</w:t>
      </w:r>
      <w:r w:rsidRPr="00FE5E47">
        <w:rPr>
          <w:rFonts w:asciiTheme="majorBidi" w:hAnsiTheme="majorBidi" w:cstheme="majorBidi"/>
        </w:rPr>
        <w:t xml:space="preserve"> </w:t>
      </w:r>
      <w:r w:rsidRPr="00DD3825">
        <w:rPr>
          <w:rFonts w:asciiTheme="majorBidi" w:hAnsiTheme="majorBidi"/>
        </w:rPr>
        <w:t xml:space="preserve">A2P SMS (which shall mean an SMS where the sender is alphanumeric or a short number), or which is not permitted by applicable laws, or which damages or is likely to cause damage to the network of either Party, or which is </w:t>
      </w:r>
      <w:proofErr w:type="gramStart"/>
      <w:r w:rsidRPr="00DD3825">
        <w:rPr>
          <w:rFonts w:asciiTheme="majorBidi" w:hAnsiTheme="majorBidi"/>
        </w:rPr>
        <w:t>spam</w:t>
      </w:r>
      <w:r w:rsidR="00364659" w:rsidRPr="00FE5E47">
        <w:rPr>
          <w:rFonts w:asciiTheme="majorBidi" w:hAnsiTheme="majorBidi" w:cstheme="majorBidi"/>
        </w:rPr>
        <w:t xml:space="preserve"> ,</w:t>
      </w:r>
      <w:proofErr w:type="gramEnd"/>
      <w:r w:rsidR="00364659" w:rsidRPr="00FE5E47">
        <w:rPr>
          <w:rFonts w:asciiTheme="majorBidi" w:hAnsiTheme="majorBidi" w:cstheme="majorBidi"/>
        </w:rPr>
        <w:t xml:space="preserve"> AIT , malicious or fraudulent</w:t>
      </w:r>
      <w:r w:rsidR="00364659" w:rsidRPr="00DD3825">
        <w:rPr>
          <w:rFonts w:asciiTheme="majorBidi" w:hAnsiTheme="majorBidi"/>
        </w:rPr>
        <w:t>.</w:t>
      </w:r>
    </w:p>
    <w:p w14:paraId="2D89EAC2" w14:textId="77777777" w:rsidR="000139B4" w:rsidRPr="00DD3825" w:rsidRDefault="000139B4" w:rsidP="000139B4">
      <w:pPr>
        <w:pStyle w:val="NoSpacing"/>
        <w:ind w:right="980"/>
        <w:jc w:val="both"/>
        <w:rPr>
          <w:rFonts w:asciiTheme="majorBidi" w:hAnsiTheme="majorBidi"/>
        </w:rPr>
      </w:pPr>
    </w:p>
    <w:p w14:paraId="1EFFD84A" w14:textId="77777777" w:rsidR="000139B4" w:rsidRPr="00DD3825" w:rsidRDefault="000139B4" w:rsidP="000139B4">
      <w:pPr>
        <w:pStyle w:val="NoSpacing"/>
        <w:ind w:right="980"/>
        <w:jc w:val="both"/>
        <w:rPr>
          <w:rFonts w:asciiTheme="majorBidi" w:hAnsiTheme="majorBidi"/>
        </w:rPr>
      </w:pPr>
      <w:r w:rsidRPr="00DD3825">
        <w:rPr>
          <w:rFonts w:asciiTheme="majorBidi" w:hAnsiTheme="majorBidi"/>
        </w:rPr>
        <w:t>Both Parties shall co-operate to prevent, detect and/or eliminate fraudulent use of the Messaging Interworking Services.</w:t>
      </w:r>
    </w:p>
    <w:p w14:paraId="5819511E" w14:textId="77777777" w:rsidR="000139B4" w:rsidRPr="00DD3825" w:rsidRDefault="000139B4" w:rsidP="000139B4">
      <w:pPr>
        <w:pStyle w:val="NoSpacing"/>
        <w:ind w:right="980"/>
        <w:jc w:val="both"/>
        <w:rPr>
          <w:rFonts w:asciiTheme="majorBidi" w:hAnsiTheme="majorBidi"/>
        </w:rPr>
      </w:pPr>
    </w:p>
    <w:p w14:paraId="5E49DB9D" w14:textId="77777777" w:rsidR="000139B4" w:rsidRPr="00DD3825" w:rsidRDefault="000139B4" w:rsidP="000139B4">
      <w:pPr>
        <w:pStyle w:val="NoSpacing"/>
        <w:ind w:right="980"/>
        <w:jc w:val="both"/>
        <w:rPr>
          <w:rFonts w:asciiTheme="majorBidi" w:hAnsiTheme="majorBidi"/>
        </w:rPr>
      </w:pPr>
      <w:r w:rsidRPr="00DD3825">
        <w:rPr>
          <w:rFonts w:asciiTheme="majorBidi" w:hAnsiTheme="majorBidi"/>
        </w:rPr>
        <w:t>Per</w:t>
      </w:r>
      <w:r w:rsidRPr="00DD3825">
        <w:rPr>
          <w:rFonts w:asciiTheme="majorBidi" w:hAnsiTheme="majorBidi"/>
          <w:spacing w:val="-8"/>
        </w:rPr>
        <w:t xml:space="preserve"> </w:t>
      </w:r>
      <w:r w:rsidRPr="00DD3825">
        <w:rPr>
          <w:rFonts w:asciiTheme="majorBidi" w:hAnsiTheme="majorBidi"/>
        </w:rPr>
        <w:t>SMS-message</w:t>
      </w:r>
      <w:r w:rsidRPr="00DD3825">
        <w:rPr>
          <w:rFonts w:asciiTheme="majorBidi" w:hAnsiTheme="majorBidi"/>
          <w:spacing w:val="-2"/>
        </w:rPr>
        <w:t xml:space="preserve"> </w:t>
      </w:r>
      <w:r w:rsidRPr="00DD3825">
        <w:rPr>
          <w:rFonts w:asciiTheme="majorBidi" w:hAnsiTheme="majorBidi"/>
          <w:spacing w:val="-4"/>
        </w:rPr>
        <w:t>fees:</w:t>
      </w:r>
    </w:p>
    <w:p w14:paraId="527B0F91" w14:textId="77777777" w:rsidR="000139B4" w:rsidRPr="00DD3825" w:rsidRDefault="000139B4" w:rsidP="000139B4">
      <w:pPr>
        <w:pStyle w:val="NoSpacing"/>
        <w:ind w:right="980"/>
        <w:jc w:val="both"/>
        <w:rPr>
          <w:rFonts w:asciiTheme="majorBidi" w:hAnsiTheme="majorBidi"/>
        </w:rPr>
      </w:pPr>
    </w:p>
    <w:p w14:paraId="56111F57" w14:textId="7E07CA64" w:rsidR="000139B4" w:rsidRPr="00DD3825" w:rsidRDefault="00CC75A2" w:rsidP="000139B4">
      <w:pPr>
        <w:pStyle w:val="NoSpacing"/>
        <w:ind w:right="980"/>
        <w:jc w:val="both"/>
        <w:rPr>
          <w:rFonts w:asciiTheme="majorBidi" w:hAnsiTheme="majorBidi"/>
        </w:rPr>
      </w:pPr>
      <w:r w:rsidRPr="00FE5E47">
        <w:rPr>
          <w:rFonts w:asciiTheme="majorBidi" w:hAnsiTheme="majorBidi" w:cstheme="majorBidi"/>
        </w:rPr>
        <w:t>MIC1</w:t>
      </w:r>
      <w:r w:rsidRPr="00DD3825">
        <w:rPr>
          <w:rFonts w:asciiTheme="majorBidi" w:hAnsiTheme="majorBidi"/>
          <w:spacing w:val="-1"/>
        </w:rPr>
        <w:t xml:space="preserve"> </w:t>
      </w:r>
      <w:r w:rsidR="000139B4" w:rsidRPr="00DD3825">
        <w:rPr>
          <w:rFonts w:asciiTheme="majorBidi" w:hAnsiTheme="majorBidi"/>
        </w:rPr>
        <w:t>charges</w:t>
      </w:r>
      <w:r w:rsidR="000139B4" w:rsidRPr="00DD3825">
        <w:rPr>
          <w:rFonts w:asciiTheme="majorBidi" w:hAnsiTheme="majorBidi"/>
          <w:spacing w:val="-7"/>
        </w:rPr>
        <w:t xml:space="preserve"> </w:t>
      </w:r>
      <w:r w:rsidR="000139B4" w:rsidRPr="00DD3825">
        <w:rPr>
          <w:rFonts w:asciiTheme="majorBidi" w:hAnsiTheme="majorBidi"/>
        </w:rPr>
        <w:t>all</w:t>
      </w:r>
      <w:r w:rsidR="000139B4" w:rsidRPr="00DD3825">
        <w:rPr>
          <w:rFonts w:asciiTheme="majorBidi" w:hAnsiTheme="majorBidi"/>
          <w:spacing w:val="-7"/>
        </w:rPr>
        <w:t xml:space="preserve"> </w:t>
      </w:r>
      <w:r w:rsidR="000139B4" w:rsidRPr="00DD3825">
        <w:rPr>
          <w:rFonts w:asciiTheme="majorBidi" w:hAnsiTheme="majorBidi"/>
        </w:rPr>
        <w:t>SMS</w:t>
      </w:r>
      <w:r w:rsidR="000139B4" w:rsidRPr="00DD3825">
        <w:rPr>
          <w:rFonts w:asciiTheme="majorBidi" w:hAnsiTheme="majorBidi"/>
          <w:spacing w:val="-9"/>
        </w:rPr>
        <w:t xml:space="preserve"> </w:t>
      </w:r>
      <w:r w:rsidR="000139B4" w:rsidRPr="00DD3825">
        <w:rPr>
          <w:rFonts w:asciiTheme="majorBidi" w:hAnsiTheme="majorBidi"/>
        </w:rPr>
        <w:t>messages</w:t>
      </w:r>
      <w:r w:rsidR="000139B4" w:rsidRPr="00DD3825">
        <w:rPr>
          <w:rFonts w:asciiTheme="majorBidi" w:hAnsiTheme="majorBidi"/>
          <w:spacing w:val="-7"/>
        </w:rPr>
        <w:t xml:space="preserve"> </w:t>
      </w:r>
      <w:r w:rsidR="000139B4" w:rsidRPr="00DD3825">
        <w:rPr>
          <w:rFonts w:asciiTheme="majorBidi" w:hAnsiTheme="majorBidi"/>
        </w:rPr>
        <w:t>upon</w:t>
      </w:r>
      <w:r w:rsidR="000139B4" w:rsidRPr="00DD3825">
        <w:rPr>
          <w:rFonts w:asciiTheme="majorBidi" w:hAnsiTheme="majorBidi"/>
          <w:spacing w:val="-8"/>
        </w:rPr>
        <w:t xml:space="preserve"> </w:t>
      </w:r>
      <w:r w:rsidR="000139B4" w:rsidRPr="00DD3825">
        <w:rPr>
          <w:rFonts w:asciiTheme="majorBidi" w:hAnsiTheme="majorBidi"/>
        </w:rPr>
        <w:t>successful</w:t>
      </w:r>
      <w:r w:rsidR="000139B4" w:rsidRPr="00DD3825">
        <w:rPr>
          <w:rFonts w:asciiTheme="majorBidi" w:hAnsiTheme="majorBidi"/>
          <w:spacing w:val="-7"/>
        </w:rPr>
        <w:t xml:space="preserve"> </w:t>
      </w:r>
      <w:r w:rsidR="000139B4" w:rsidRPr="00DD3825">
        <w:rPr>
          <w:rFonts w:asciiTheme="majorBidi" w:hAnsiTheme="majorBidi"/>
        </w:rPr>
        <w:t>delivery</w:t>
      </w:r>
      <w:r w:rsidR="000139B4" w:rsidRPr="00DD3825">
        <w:rPr>
          <w:rFonts w:asciiTheme="majorBidi" w:hAnsiTheme="majorBidi"/>
          <w:spacing w:val="-9"/>
        </w:rPr>
        <w:t xml:space="preserve"> </w:t>
      </w:r>
      <w:r w:rsidR="000139B4" w:rsidRPr="00DD3825">
        <w:rPr>
          <w:rFonts w:asciiTheme="majorBidi" w:hAnsiTheme="majorBidi"/>
        </w:rPr>
        <w:t>to</w:t>
      </w:r>
      <w:r w:rsidR="000139B4" w:rsidRPr="00DD3825">
        <w:rPr>
          <w:rFonts w:asciiTheme="majorBidi" w:hAnsiTheme="majorBidi"/>
          <w:spacing w:val="-7"/>
        </w:rPr>
        <w:t xml:space="preserve"> </w:t>
      </w:r>
      <w:r w:rsidR="000139B4" w:rsidRPr="00DD3825">
        <w:rPr>
          <w:rFonts w:asciiTheme="majorBidi" w:hAnsiTheme="majorBidi"/>
        </w:rPr>
        <w:t>its</w:t>
      </w:r>
      <w:r w:rsidR="000139B4" w:rsidRPr="00DD3825">
        <w:rPr>
          <w:rFonts w:asciiTheme="majorBidi" w:hAnsiTheme="majorBidi"/>
          <w:spacing w:val="-6"/>
        </w:rPr>
        <w:t xml:space="preserve"> </w:t>
      </w:r>
      <w:r w:rsidR="000139B4" w:rsidRPr="00DD3825">
        <w:rPr>
          <w:rFonts w:asciiTheme="majorBidi" w:hAnsiTheme="majorBidi"/>
          <w:spacing w:val="-2"/>
        </w:rPr>
        <w:t>subscribers.</w:t>
      </w:r>
    </w:p>
    <w:p w14:paraId="69EC3B7F" w14:textId="77777777" w:rsidR="000139B4" w:rsidRPr="00DD3825" w:rsidRDefault="000139B4" w:rsidP="000139B4">
      <w:pPr>
        <w:pStyle w:val="NoSpacing"/>
        <w:ind w:right="980"/>
        <w:jc w:val="both"/>
        <w:rPr>
          <w:rFonts w:asciiTheme="majorBidi" w:hAnsiTheme="majorBidi"/>
        </w:rPr>
      </w:pPr>
    </w:p>
    <w:p w14:paraId="26B370BF" w14:textId="77777777" w:rsidR="000139B4" w:rsidRPr="00DD3825" w:rsidRDefault="000139B4" w:rsidP="000139B4">
      <w:pPr>
        <w:pStyle w:val="NoSpacing"/>
        <w:ind w:right="980"/>
        <w:jc w:val="both"/>
        <w:rPr>
          <w:rFonts w:asciiTheme="majorBidi" w:hAnsiTheme="majorBidi"/>
        </w:rPr>
      </w:pPr>
      <w:r w:rsidRPr="00DD3825">
        <w:rPr>
          <w:rFonts w:asciiTheme="majorBidi" w:hAnsiTheme="majorBidi"/>
        </w:rPr>
        <w:t>Per</w:t>
      </w:r>
      <w:r w:rsidRPr="00DD3825">
        <w:rPr>
          <w:rFonts w:asciiTheme="majorBidi" w:hAnsiTheme="majorBidi"/>
          <w:spacing w:val="21"/>
        </w:rPr>
        <w:t xml:space="preserve"> </w:t>
      </w:r>
      <w:r w:rsidRPr="00DD3825">
        <w:rPr>
          <w:rFonts w:asciiTheme="majorBidi" w:hAnsiTheme="majorBidi"/>
        </w:rPr>
        <w:t>SMS-message</w:t>
      </w:r>
      <w:r w:rsidRPr="00DD3825">
        <w:rPr>
          <w:rFonts w:asciiTheme="majorBidi" w:hAnsiTheme="majorBidi"/>
          <w:spacing w:val="26"/>
        </w:rPr>
        <w:t xml:space="preserve"> </w:t>
      </w:r>
      <w:r w:rsidRPr="00DD3825">
        <w:rPr>
          <w:rFonts w:asciiTheme="majorBidi" w:hAnsiTheme="majorBidi"/>
        </w:rPr>
        <w:t>fees</w:t>
      </w:r>
      <w:r w:rsidRPr="00DD3825">
        <w:rPr>
          <w:rFonts w:asciiTheme="majorBidi" w:hAnsiTheme="majorBidi"/>
          <w:spacing w:val="26"/>
        </w:rPr>
        <w:t xml:space="preserve"> </w:t>
      </w:r>
      <w:r w:rsidRPr="00DD3825">
        <w:rPr>
          <w:rFonts w:asciiTheme="majorBidi" w:hAnsiTheme="majorBidi"/>
        </w:rPr>
        <w:t>amount</w:t>
      </w:r>
      <w:r w:rsidRPr="00DD3825">
        <w:rPr>
          <w:rFonts w:asciiTheme="majorBidi" w:hAnsiTheme="majorBidi"/>
          <w:spacing w:val="43"/>
        </w:rPr>
        <w:t xml:space="preserve"> </w:t>
      </w:r>
      <w:r w:rsidRPr="00DD3825">
        <w:rPr>
          <w:rFonts w:asciiTheme="majorBidi" w:hAnsiTheme="majorBidi"/>
        </w:rPr>
        <w:t>as</w:t>
      </w:r>
      <w:r w:rsidRPr="00DD3825">
        <w:rPr>
          <w:rFonts w:asciiTheme="majorBidi" w:hAnsiTheme="majorBidi"/>
          <w:spacing w:val="41"/>
        </w:rPr>
        <w:t xml:space="preserve"> </w:t>
      </w:r>
      <w:r w:rsidRPr="00DD3825">
        <w:rPr>
          <w:rFonts w:asciiTheme="majorBidi" w:hAnsiTheme="majorBidi"/>
          <w:spacing w:val="-2"/>
        </w:rPr>
        <w:t>follows:</w:t>
      </w:r>
    </w:p>
    <w:p w14:paraId="4CF921A8" w14:textId="5146462E" w:rsidR="000139B4" w:rsidRPr="00DD3825" w:rsidRDefault="000139B4" w:rsidP="00425827">
      <w:pPr>
        <w:pStyle w:val="NoSpacing"/>
        <w:ind w:left="180" w:right="980" w:hanging="180"/>
        <w:jc w:val="both"/>
        <w:rPr>
          <w:rFonts w:asciiTheme="majorBidi" w:hAnsiTheme="majorBidi"/>
        </w:rPr>
      </w:pPr>
      <w:r w:rsidRPr="00DD3825">
        <w:rPr>
          <w:rFonts w:asciiTheme="majorBidi" w:hAnsiTheme="majorBidi"/>
        </w:rPr>
        <w:t>.</w:t>
      </w:r>
      <w:r w:rsidRPr="00DD3825">
        <w:rPr>
          <w:rFonts w:asciiTheme="majorBidi" w:hAnsiTheme="majorBidi"/>
        </w:rPr>
        <w:tab/>
        <w:t>EURO</w:t>
      </w:r>
      <w:r w:rsidRPr="00DD3825">
        <w:rPr>
          <w:rFonts w:asciiTheme="majorBidi" w:hAnsiTheme="majorBidi"/>
          <w:spacing w:val="56"/>
        </w:rPr>
        <w:t xml:space="preserve"> </w:t>
      </w:r>
      <w:r w:rsidRPr="00DD3825">
        <w:rPr>
          <w:rFonts w:asciiTheme="majorBidi" w:hAnsiTheme="majorBidi"/>
        </w:rPr>
        <w:t>/*/,</w:t>
      </w:r>
      <w:r w:rsidRPr="00DD3825">
        <w:rPr>
          <w:rFonts w:asciiTheme="majorBidi" w:hAnsiTheme="majorBidi"/>
          <w:spacing w:val="57"/>
        </w:rPr>
        <w:t xml:space="preserve"> </w:t>
      </w:r>
      <w:r w:rsidRPr="00DD3825">
        <w:rPr>
          <w:rFonts w:asciiTheme="majorBidi" w:hAnsiTheme="majorBidi"/>
        </w:rPr>
        <w:t>VAT</w:t>
      </w:r>
      <w:r w:rsidRPr="00DD3825">
        <w:rPr>
          <w:rFonts w:asciiTheme="majorBidi" w:hAnsiTheme="majorBidi"/>
          <w:spacing w:val="52"/>
        </w:rPr>
        <w:t xml:space="preserve"> </w:t>
      </w:r>
      <w:r w:rsidRPr="00DD3825">
        <w:rPr>
          <w:rFonts w:asciiTheme="majorBidi" w:hAnsiTheme="majorBidi"/>
          <w:spacing w:val="9"/>
        </w:rPr>
        <w:t>exclusive,</w:t>
      </w:r>
      <w:r w:rsidRPr="00DD3825">
        <w:rPr>
          <w:rFonts w:asciiTheme="majorBidi" w:hAnsiTheme="majorBidi"/>
          <w:spacing w:val="53"/>
        </w:rPr>
        <w:t xml:space="preserve"> </w:t>
      </w:r>
      <w:r w:rsidRPr="00DD3825">
        <w:rPr>
          <w:rFonts w:asciiTheme="majorBidi" w:hAnsiTheme="majorBidi"/>
        </w:rPr>
        <w:t>in</w:t>
      </w:r>
      <w:r w:rsidRPr="00DD3825">
        <w:rPr>
          <w:rFonts w:asciiTheme="majorBidi" w:hAnsiTheme="majorBidi"/>
          <w:spacing w:val="49"/>
        </w:rPr>
        <w:t xml:space="preserve"> </w:t>
      </w:r>
      <w:r w:rsidRPr="00DD3825">
        <w:rPr>
          <w:rFonts w:asciiTheme="majorBidi" w:hAnsiTheme="majorBidi"/>
        </w:rPr>
        <w:t>the</w:t>
      </w:r>
      <w:r w:rsidRPr="00DD3825">
        <w:rPr>
          <w:rFonts w:asciiTheme="majorBidi" w:hAnsiTheme="majorBidi"/>
          <w:spacing w:val="55"/>
        </w:rPr>
        <w:t xml:space="preserve"> </w:t>
      </w:r>
      <w:r w:rsidRPr="00DD3825">
        <w:rPr>
          <w:rFonts w:asciiTheme="majorBidi" w:hAnsiTheme="majorBidi"/>
        </w:rPr>
        <w:t>first</w:t>
      </w:r>
      <w:r w:rsidRPr="00DD3825">
        <w:rPr>
          <w:rFonts w:asciiTheme="majorBidi" w:hAnsiTheme="majorBidi"/>
          <w:spacing w:val="54"/>
        </w:rPr>
        <w:t xml:space="preserve"> </w:t>
      </w:r>
      <w:r w:rsidR="00425827" w:rsidRPr="00DD3825">
        <w:rPr>
          <w:rFonts w:asciiTheme="majorBidi" w:hAnsiTheme="majorBidi"/>
        </w:rPr>
        <w:t>contractual</w:t>
      </w:r>
      <w:r w:rsidRPr="00DD3825">
        <w:rPr>
          <w:rFonts w:asciiTheme="majorBidi" w:hAnsiTheme="majorBidi"/>
          <w:spacing w:val="51"/>
        </w:rPr>
        <w:t xml:space="preserve"> </w:t>
      </w:r>
      <w:r w:rsidRPr="00DD3825">
        <w:rPr>
          <w:rFonts w:asciiTheme="majorBidi" w:hAnsiTheme="majorBidi"/>
          <w:spacing w:val="8"/>
        </w:rPr>
        <w:t>year.</w:t>
      </w:r>
    </w:p>
    <w:p w14:paraId="0C8D14CF" w14:textId="4CF5406B" w:rsidR="000139B4" w:rsidRPr="00DD3825" w:rsidRDefault="000139B4" w:rsidP="00425827">
      <w:pPr>
        <w:pStyle w:val="NoSpacing"/>
        <w:ind w:left="180" w:right="980" w:hanging="180"/>
        <w:jc w:val="both"/>
        <w:rPr>
          <w:rFonts w:asciiTheme="majorBidi" w:hAnsiTheme="majorBidi"/>
        </w:rPr>
      </w:pPr>
      <w:r w:rsidRPr="00DD3825">
        <w:rPr>
          <w:rFonts w:asciiTheme="majorBidi" w:hAnsiTheme="majorBidi"/>
        </w:rPr>
        <w:t>.</w:t>
      </w:r>
      <w:r w:rsidRPr="00DD3825">
        <w:rPr>
          <w:rFonts w:asciiTheme="majorBidi" w:hAnsiTheme="majorBidi"/>
        </w:rPr>
        <w:tab/>
        <w:t>EURO</w:t>
      </w:r>
      <w:r w:rsidRPr="00DD3825">
        <w:rPr>
          <w:rFonts w:asciiTheme="majorBidi" w:hAnsiTheme="majorBidi"/>
          <w:spacing w:val="56"/>
        </w:rPr>
        <w:t xml:space="preserve"> </w:t>
      </w:r>
      <w:r w:rsidRPr="00DD3825">
        <w:rPr>
          <w:rFonts w:asciiTheme="majorBidi" w:hAnsiTheme="majorBidi"/>
        </w:rPr>
        <w:t>/*/,</w:t>
      </w:r>
      <w:r w:rsidRPr="00DD3825">
        <w:rPr>
          <w:rFonts w:asciiTheme="majorBidi" w:hAnsiTheme="majorBidi"/>
          <w:spacing w:val="54"/>
        </w:rPr>
        <w:t xml:space="preserve"> </w:t>
      </w:r>
      <w:r w:rsidRPr="00DD3825">
        <w:rPr>
          <w:rFonts w:asciiTheme="majorBidi" w:hAnsiTheme="majorBidi"/>
        </w:rPr>
        <w:t>VAT</w:t>
      </w:r>
      <w:r w:rsidRPr="00DD3825">
        <w:rPr>
          <w:rFonts w:asciiTheme="majorBidi" w:hAnsiTheme="majorBidi"/>
          <w:spacing w:val="51"/>
        </w:rPr>
        <w:t xml:space="preserve"> </w:t>
      </w:r>
      <w:r w:rsidRPr="00DD3825">
        <w:rPr>
          <w:rFonts w:asciiTheme="majorBidi" w:hAnsiTheme="majorBidi"/>
        </w:rPr>
        <w:t>exclusive,</w:t>
      </w:r>
      <w:r w:rsidRPr="00DD3825">
        <w:rPr>
          <w:rFonts w:asciiTheme="majorBidi" w:hAnsiTheme="majorBidi"/>
          <w:spacing w:val="54"/>
        </w:rPr>
        <w:t xml:space="preserve"> </w:t>
      </w:r>
      <w:r w:rsidRPr="00DD3825">
        <w:rPr>
          <w:rFonts w:asciiTheme="majorBidi" w:hAnsiTheme="majorBidi"/>
        </w:rPr>
        <w:t>in</w:t>
      </w:r>
      <w:r w:rsidRPr="00DD3825">
        <w:rPr>
          <w:rFonts w:asciiTheme="majorBidi" w:hAnsiTheme="majorBidi"/>
          <w:spacing w:val="55"/>
        </w:rPr>
        <w:t xml:space="preserve"> </w:t>
      </w:r>
      <w:r w:rsidRPr="00DD3825">
        <w:rPr>
          <w:rFonts w:asciiTheme="majorBidi" w:hAnsiTheme="majorBidi"/>
        </w:rPr>
        <w:t>the</w:t>
      </w:r>
      <w:r w:rsidRPr="00DD3825">
        <w:rPr>
          <w:rFonts w:asciiTheme="majorBidi" w:hAnsiTheme="majorBidi"/>
          <w:spacing w:val="51"/>
        </w:rPr>
        <w:t xml:space="preserve"> </w:t>
      </w:r>
      <w:r w:rsidRPr="00DD3825">
        <w:rPr>
          <w:rFonts w:asciiTheme="majorBidi" w:hAnsiTheme="majorBidi"/>
        </w:rPr>
        <w:t>second</w:t>
      </w:r>
      <w:r w:rsidRPr="00DD3825">
        <w:rPr>
          <w:rFonts w:asciiTheme="majorBidi" w:hAnsiTheme="majorBidi"/>
          <w:spacing w:val="54"/>
        </w:rPr>
        <w:t xml:space="preserve"> </w:t>
      </w:r>
      <w:r w:rsidR="00425827" w:rsidRPr="00DD3825">
        <w:rPr>
          <w:rFonts w:asciiTheme="majorBidi" w:hAnsiTheme="majorBidi"/>
        </w:rPr>
        <w:t>contractual</w:t>
      </w:r>
      <w:r w:rsidRPr="00DD3825">
        <w:rPr>
          <w:rFonts w:asciiTheme="majorBidi" w:hAnsiTheme="majorBidi"/>
          <w:spacing w:val="52"/>
        </w:rPr>
        <w:t xml:space="preserve"> </w:t>
      </w:r>
      <w:r w:rsidRPr="00DD3825">
        <w:rPr>
          <w:rFonts w:asciiTheme="majorBidi" w:hAnsiTheme="majorBidi"/>
          <w:spacing w:val="9"/>
        </w:rPr>
        <w:t>year.</w:t>
      </w:r>
    </w:p>
    <w:p w14:paraId="1B63F675" w14:textId="59B4E6C5" w:rsidR="000139B4" w:rsidRPr="00DD3825" w:rsidRDefault="000139B4" w:rsidP="00425827">
      <w:pPr>
        <w:pStyle w:val="NoSpacing"/>
        <w:ind w:left="180" w:right="980" w:hanging="180"/>
        <w:jc w:val="both"/>
        <w:rPr>
          <w:rFonts w:asciiTheme="majorBidi" w:hAnsiTheme="majorBidi"/>
        </w:rPr>
      </w:pPr>
      <w:r w:rsidRPr="00DD3825">
        <w:rPr>
          <w:rFonts w:asciiTheme="majorBidi" w:hAnsiTheme="majorBidi"/>
        </w:rPr>
        <w:t>.</w:t>
      </w:r>
      <w:r w:rsidRPr="00DD3825">
        <w:rPr>
          <w:rFonts w:asciiTheme="majorBidi" w:hAnsiTheme="majorBidi"/>
        </w:rPr>
        <w:tab/>
        <w:t>EURO</w:t>
      </w:r>
      <w:r w:rsidRPr="00DD3825">
        <w:rPr>
          <w:rFonts w:asciiTheme="majorBidi" w:hAnsiTheme="majorBidi"/>
          <w:spacing w:val="66"/>
        </w:rPr>
        <w:t xml:space="preserve"> </w:t>
      </w:r>
      <w:r w:rsidRPr="00DD3825">
        <w:rPr>
          <w:rFonts w:asciiTheme="majorBidi" w:hAnsiTheme="majorBidi"/>
        </w:rPr>
        <w:t>/*/,</w:t>
      </w:r>
      <w:r w:rsidRPr="00DD3825">
        <w:rPr>
          <w:rFonts w:asciiTheme="majorBidi" w:hAnsiTheme="majorBidi"/>
          <w:spacing w:val="65"/>
        </w:rPr>
        <w:t xml:space="preserve"> </w:t>
      </w:r>
      <w:r w:rsidRPr="00DD3825">
        <w:rPr>
          <w:rFonts w:asciiTheme="majorBidi" w:hAnsiTheme="majorBidi"/>
        </w:rPr>
        <w:t>VAT</w:t>
      </w:r>
      <w:r w:rsidRPr="00DD3825">
        <w:rPr>
          <w:rFonts w:asciiTheme="majorBidi" w:hAnsiTheme="majorBidi"/>
          <w:spacing w:val="61"/>
        </w:rPr>
        <w:t xml:space="preserve"> </w:t>
      </w:r>
      <w:r w:rsidRPr="00DD3825">
        <w:rPr>
          <w:rFonts w:asciiTheme="majorBidi" w:hAnsiTheme="majorBidi"/>
        </w:rPr>
        <w:t>exclusive,</w:t>
      </w:r>
      <w:r w:rsidRPr="00DD3825">
        <w:rPr>
          <w:rFonts w:asciiTheme="majorBidi" w:hAnsiTheme="majorBidi"/>
          <w:spacing w:val="65"/>
        </w:rPr>
        <w:t xml:space="preserve"> </w:t>
      </w:r>
      <w:r w:rsidRPr="00DD3825">
        <w:rPr>
          <w:rFonts w:asciiTheme="majorBidi" w:hAnsiTheme="majorBidi"/>
        </w:rPr>
        <w:t>in</w:t>
      </w:r>
      <w:r w:rsidRPr="00DD3825">
        <w:rPr>
          <w:rFonts w:asciiTheme="majorBidi" w:hAnsiTheme="majorBidi"/>
          <w:spacing w:val="64"/>
        </w:rPr>
        <w:t xml:space="preserve"> </w:t>
      </w:r>
      <w:r w:rsidRPr="00DD3825">
        <w:rPr>
          <w:rFonts w:asciiTheme="majorBidi" w:hAnsiTheme="majorBidi"/>
        </w:rPr>
        <w:t>the</w:t>
      </w:r>
      <w:r w:rsidRPr="00DD3825">
        <w:rPr>
          <w:rFonts w:asciiTheme="majorBidi" w:hAnsiTheme="majorBidi"/>
          <w:spacing w:val="62"/>
        </w:rPr>
        <w:t xml:space="preserve"> </w:t>
      </w:r>
      <w:r w:rsidRPr="00DD3825">
        <w:rPr>
          <w:rFonts w:asciiTheme="majorBidi" w:hAnsiTheme="majorBidi"/>
        </w:rPr>
        <w:t>third</w:t>
      </w:r>
      <w:r w:rsidRPr="00DD3825">
        <w:rPr>
          <w:rFonts w:asciiTheme="majorBidi" w:hAnsiTheme="majorBidi"/>
          <w:spacing w:val="64"/>
        </w:rPr>
        <w:t xml:space="preserve"> </w:t>
      </w:r>
      <w:r w:rsidR="00425827" w:rsidRPr="00DD3825">
        <w:rPr>
          <w:rFonts w:asciiTheme="majorBidi" w:hAnsiTheme="majorBidi"/>
        </w:rPr>
        <w:t xml:space="preserve">contractual </w:t>
      </w:r>
      <w:r w:rsidRPr="00DD3825">
        <w:rPr>
          <w:rFonts w:asciiTheme="majorBidi" w:hAnsiTheme="majorBidi"/>
          <w:spacing w:val="9"/>
        </w:rPr>
        <w:t>year.</w:t>
      </w:r>
    </w:p>
    <w:p w14:paraId="64F2B540" w14:textId="77777777" w:rsidR="000139B4" w:rsidRPr="00DD3825" w:rsidRDefault="000139B4" w:rsidP="000139B4">
      <w:pPr>
        <w:pStyle w:val="NoSpacing"/>
        <w:ind w:right="980"/>
        <w:jc w:val="both"/>
        <w:rPr>
          <w:rFonts w:asciiTheme="majorBidi" w:hAnsiTheme="majorBidi"/>
        </w:rPr>
      </w:pPr>
    </w:p>
    <w:p w14:paraId="65D3D376" w14:textId="59E83BAB" w:rsidR="000B54DC" w:rsidRPr="00DD3825" w:rsidRDefault="000B54DC" w:rsidP="003A347C">
      <w:pPr>
        <w:pStyle w:val="NoSpacing"/>
        <w:ind w:right="980"/>
        <w:jc w:val="both"/>
        <w:rPr>
          <w:rFonts w:asciiTheme="majorBidi" w:hAnsiTheme="majorBidi"/>
        </w:rPr>
      </w:pPr>
      <w:r w:rsidRPr="00DD3825">
        <w:rPr>
          <w:rFonts w:asciiTheme="majorBidi" w:hAnsiTheme="majorBidi"/>
        </w:rPr>
        <w:t>Said</w:t>
      </w:r>
      <w:r w:rsidRPr="00DD3825">
        <w:rPr>
          <w:rFonts w:asciiTheme="majorBidi" w:hAnsiTheme="majorBidi"/>
          <w:spacing w:val="19"/>
        </w:rPr>
        <w:t xml:space="preserve"> </w:t>
      </w:r>
      <w:r w:rsidRPr="00DD3825">
        <w:rPr>
          <w:rFonts w:asciiTheme="majorBidi" w:hAnsiTheme="majorBidi"/>
        </w:rPr>
        <w:t>fees</w:t>
      </w:r>
      <w:r w:rsidRPr="00DD3825">
        <w:rPr>
          <w:rFonts w:asciiTheme="majorBidi" w:hAnsiTheme="majorBidi"/>
          <w:spacing w:val="20"/>
        </w:rPr>
        <w:t xml:space="preserve"> </w:t>
      </w:r>
      <w:r w:rsidRPr="00DD3825">
        <w:rPr>
          <w:rFonts w:asciiTheme="majorBidi" w:hAnsiTheme="majorBidi"/>
        </w:rPr>
        <w:t>may</w:t>
      </w:r>
      <w:r w:rsidRPr="00DD3825">
        <w:rPr>
          <w:rFonts w:asciiTheme="majorBidi" w:hAnsiTheme="majorBidi"/>
          <w:spacing w:val="23"/>
        </w:rPr>
        <w:t xml:space="preserve"> </w:t>
      </w:r>
      <w:r w:rsidRPr="00DD3825">
        <w:rPr>
          <w:rFonts w:asciiTheme="majorBidi" w:hAnsiTheme="majorBidi"/>
        </w:rPr>
        <w:t>be</w:t>
      </w:r>
      <w:r w:rsidRPr="00DD3825">
        <w:rPr>
          <w:rFonts w:asciiTheme="majorBidi" w:hAnsiTheme="majorBidi"/>
          <w:spacing w:val="22"/>
        </w:rPr>
        <w:t xml:space="preserve"> </w:t>
      </w:r>
      <w:r w:rsidRPr="00DD3825">
        <w:rPr>
          <w:rFonts w:asciiTheme="majorBidi" w:hAnsiTheme="majorBidi"/>
        </w:rPr>
        <w:t>subject</w:t>
      </w:r>
      <w:r w:rsidRPr="00DD3825">
        <w:rPr>
          <w:rFonts w:asciiTheme="majorBidi" w:hAnsiTheme="majorBidi"/>
          <w:spacing w:val="20"/>
        </w:rPr>
        <w:t xml:space="preserve"> </w:t>
      </w:r>
      <w:r w:rsidRPr="00DD3825">
        <w:rPr>
          <w:rFonts w:asciiTheme="majorBidi" w:hAnsiTheme="majorBidi"/>
        </w:rPr>
        <w:t>to</w:t>
      </w:r>
      <w:r w:rsidRPr="00DD3825">
        <w:rPr>
          <w:rFonts w:asciiTheme="majorBidi" w:hAnsiTheme="majorBidi"/>
          <w:spacing w:val="20"/>
        </w:rPr>
        <w:t xml:space="preserve"> </w:t>
      </w:r>
      <w:r w:rsidRPr="00DD3825">
        <w:rPr>
          <w:rFonts w:asciiTheme="majorBidi" w:hAnsiTheme="majorBidi"/>
        </w:rPr>
        <w:t>change</w:t>
      </w:r>
      <w:r w:rsidRPr="00DD3825">
        <w:rPr>
          <w:rFonts w:asciiTheme="majorBidi" w:hAnsiTheme="majorBidi"/>
          <w:spacing w:val="22"/>
        </w:rPr>
        <w:t xml:space="preserve"> </w:t>
      </w:r>
      <w:r w:rsidR="00AB6C3D" w:rsidRPr="00DD3825">
        <w:rPr>
          <w:rFonts w:asciiTheme="majorBidi" w:hAnsiTheme="majorBidi"/>
        </w:rPr>
        <w:t>as stipulated in clause 3.1 of the Agreement</w:t>
      </w:r>
      <w:r w:rsidRPr="00DD3825">
        <w:rPr>
          <w:rFonts w:asciiTheme="majorBidi" w:hAnsiTheme="majorBidi"/>
          <w:spacing w:val="-2"/>
        </w:rPr>
        <w:t xml:space="preserve">. Any modification of the value of the Agreement must be within the limits of the provisions of Article 29 in the Public Procurement </w:t>
      </w:r>
      <w:r w:rsidRPr="00E2087E">
        <w:rPr>
          <w:rFonts w:asciiTheme="majorBidi" w:hAnsiTheme="majorBidi"/>
          <w:spacing w:val="-2"/>
        </w:rPr>
        <w:t>Law No. 244 /2021.</w:t>
      </w:r>
    </w:p>
    <w:p w14:paraId="49615226" w14:textId="77777777" w:rsidR="000139B4" w:rsidRPr="00DD3825" w:rsidRDefault="000139B4" w:rsidP="000139B4">
      <w:pPr>
        <w:pStyle w:val="NoSpacing"/>
        <w:ind w:right="980"/>
        <w:jc w:val="both"/>
        <w:rPr>
          <w:rFonts w:asciiTheme="majorBidi" w:hAnsiTheme="majorBidi"/>
        </w:rPr>
      </w:pPr>
    </w:p>
    <w:p w14:paraId="35995F4F" w14:textId="65E40232" w:rsidR="000139B4" w:rsidRPr="00DD3825" w:rsidRDefault="000139B4" w:rsidP="00425827">
      <w:pPr>
        <w:pStyle w:val="NoSpacing"/>
        <w:ind w:right="980"/>
        <w:jc w:val="both"/>
        <w:rPr>
          <w:rFonts w:asciiTheme="majorBidi" w:hAnsiTheme="majorBidi"/>
        </w:rPr>
      </w:pPr>
      <w:r w:rsidRPr="00DD3825">
        <w:rPr>
          <w:rFonts w:asciiTheme="majorBidi" w:hAnsiTheme="majorBidi"/>
        </w:rPr>
        <w:t xml:space="preserve">First Party has committed to a Minimum Volume of SMS amounting (*) million SMS throughout the first </w:t>
      </w:r>
      <w:r w:rsidR="00425827" w:rsidRPr="00DD3825">
        <w:rPr>
          <w:rFonts w:asciiTheme="majorBidi" w:hAnsiTheme="majorBidi"/>
        </w:rPr>
        <w:t>contractual</w:t>
      </w:r>
      <w:r w:rsidRPr="00DD3825">
        <w:rPr>
          <w:rFonts w:asciiTheme="majorBidi" w:hAnsiTheme="majorBidi"/>
        </w:rPr>
        <w:t xml:space="preserve"> year.</w:t>
      </w:r>
    </w:p>
    <w:p w14:paraId="5009F852" w14:textId="5E29A17F" w:rsidR="000139B4" w:rsidRPr="00DD3825" w:rsidRDefault="000139B4" w:rsidP="00425827">
      <w:pPr>
        <w:pStyle w:val="NoSpacing"/>
        <w:ind w:right="980"/>
        <w:jc w:val="both"/>
        <w:rPr>
          <w:rFonts w:asciiTheme="majorBidi" w:hAnsiTheme="majorBidi"/>
        </w:rPr>
      </w:pPr>
      <w:r w:rsidRPr="00DD3825">
        <w:rPr>
          <w:rFonts w:asciiTheme="majorBidi" w:hAnsiTheme="majorBidi"/>
        </w:rPr>
        <w:t>For</w:t>
      </w:r>
      <w:r w:rsidRPr="00DD3825">
        <w:rPr>
          <w:rFonts w:asciiTheme="majorBidi" w:hAnsiTheme="majorBidi"/>
          <w:spacing w:val="-9"/>
        </w:rPr>
        <w:t xml:space="preserve"> </w:t>
      </w:r>
      <w:r w:rsidRPr="00DD3825">
        <w:rPr>
          <w:rFonts w:asciiTheme="majorBidi" w:hAnsiTheme="majorBidi"/>
        </w:rPr>
        <w:t>the</w:t>
      </w:r>
      <w:r w:rsidRPr="00DD3825">
        <w:rPr>
          <w:rFonts w:asciiTheme="majorBidi" w:hAnsiTheme="majorBidi"/>
          <w:spacing w:val="-9"/>
        </w:rPr>
        <w:t xml:space="preserve"> </w:t>
      </w:r>
      <w:r w:rsidRPr="00DD3825">
        <w:rPr>
          <w:rFonts w:asciiTheme="majorBidi" w:hAnsiTheme="majorBidi"/>
        </w:rPr>
        <w:t>second</w:t>
      </w:r>
      <w:r w:rsidRPr="00DD3825">
        <w:rPr>
          <w:rFonts w:asciiTheme="majorBidi" w:hAnsiTheme="majorBidi"/>
          <w:spacing w:val="-10"/>
        </w:rPr>
        <w:t xml:space="preserve"> </w:t>
      </w:r>
      <w:r w:rsidR="00425827" w:rsidRPr="00DD3825">
        <w:rPr>
          <w:rFonts w:asciiTheme="majorBidi" w:hAnsiTheme="majorBidi"/>
        </w:rPr>
        <w:t xml:space="preserve">contractual </w:t>
      </w:r>
      <w:r w:rsidRPr="00DD3825">
        <w:rPr>
          <w:rFonts w:asciiTheme="majorBidi" w:hAnsiTheme="majorBidi"/>
        </w:rPr>
        <w:t>year</w:t>
      </w:r>
      <w:r w:rsidRPr="00DD3825">
        <w:rPr>
          <w:rFonts w:asciiTheme="majorBidi" w:hAnsiTheme="majorBidi"/>
          <w:spacing w:val="-9"/>
        </w:rPr>
        <w:t xml:space="preserve"> </w:t>
      </w:r>
      <w:r w:rsidRPr="00DD3825">
        <w:rPr>
          <w:rFonts w:asciiTheme="majorBidi" w:hAnsiTheme="majorBidi"/>
        </w:rPr>
        <w:t>the</w:t>
      </w:r>
      <w:r w:rsidRPr="00DD3825">
        <w:rPr>
          <w:rFonts w:asciiTheme="majorBidi" w:hAnsiTheme="majorBidi"/>
          <w:spacing w:val="-11"/>
        </w:rPr>
        <w:t xml:space="preserve"> </w:t>
      </w:r>
      <w:r w:rsidRPr="00DD3825">
        <w:rPr>
          <w:rFonts w:asciiTheme="majorBidi" w:hAnsiTheme="majorBidi"/>
        </w:rPr>
        <w:t>minimum</w:t>
      </w:r>
      <w:r w:rsidRPr="00DD3825">
        <w:rPr>
          <w:rFonts w:asciiTheme="majorBidi" w:hAnsiTheme="majorBidi"/>
          <w:spacing w:val="-8"/>
        </w:rPr>
        <w:t xml:space="preserve"> </w:t>
      </w:r>
      <w:r w:rsidRPr="00DD3825">
        <w:rPr>
          <w:rFonts w:asciiTheme="majorBidi" w:hAnsiTheme="majorBidi"/>
        </w:rPr>
        <w:t>volume</w:t>
      </w:r>
      <w:r w:rsidRPr="00DD3825">
        <w:rPr>
          <w:rFonts w:asciiTheme="majorBidi" w:hAnsiTheme="majorBidi"/>
          <w:spacing w:val="-11"/>
        </w:rPr>
        <w:t xml:space="preserve"> </w:t>
      </w:r>
      <w:r w:rsidRPr="00DD3825">
        <w:rPr>
          <w:rFonts w:asciiTheme="majorBidi" w:hAnsiTheme="majorBidi"/>
        </w:rPr>
        <w:t>will</w:t>
      </w:r>
      <w:r w:rsidRPr="00DD3825">
        <w:rPr>
          <w:rFonts w:asciiTheme="majorBidi" w:hAnsiTheme="majorBidi"/>
          <w:spacing w:val="-9"/>
        </w:rPr>
        <w:t xml:space="preserve"> </w:t>
      </w:r>
      <w:r w:rsidRPr="00DD3825">
        <w:rPr>
          <w:rFonts w:asciiTheme="majorBidi" w:hAnsiTheme="majorBidi"/>
        </w:rPr>
        <w:t>be</w:t>
      </w:r>
      <w:r w:rsidRPr="00DD3825">
        <w:rPr>
          <w:rFonts w:asciiTheme="majorBidi" w:hAnsiTheme="majorBidi"/>
          <w:spacing w:val="-8"/>
        </w:rPr>
        <w:t xml:space="preserve"> </w:t>
      </w:r>
      <w:r w:rsidRPr="00DD3825">
        <w:rPr>
          <w:rFonts w:asciiTheme="majorBidi" w:hAnsiTheme="majorBidi"/>
        </w:rPr>
        <w:t>(*)</w:t>
      </w:r>
      <w:r w:rsidRPr="00DD3825">
        <w:rPr>
          <w:rFonts w:asciiTheme="majorBidi" w:hAnsiTheme="majorBidi"/>
          <w:spacing w:val="-11"/>
        </w:rPr>
        <w:t xml:space="preserve"> </w:t>
      </w:r>
      <w:r w:rsidRPr="00DD3825">
        <w:rPr>
          <w:rFonts w:asciiTheme="majorBidi" w:hAnsiTheme="majorBidi"/>
        </w:rPr>
        <w:t>million</w:t>
      </w:r>
      <w:r w:rsidRPr="00DD3825">
        <w:rPr>
          <w:rFonts w:asciiTheme="majorBidi" w:hAnsiTheme="majorBidi"/>
          <w:spacing w:val="-10"/>
        </w:rPr>
        <w:t xml:space="preserve"> </w:t>
      </w:r>
      <w:r w:rsidRPr="00DD3825">
        <w:rPr>
          <w:rFonts w:asciiTheme="majorBidi" w:hAnsiTheme="majorBidi"/>
        </w:rPr>
        <w:t>SMS,</w:t>
      </w:r>
      <w:r w:rsidRPr="00DD3825">
        <w:rPr>
          <w:rFonts w:asciiTheme="majorBidi" w:hAnsiTheme="majorBidi"/>
          <w:spacing w:val="-8"/>
        </w:rPr>
        <w:t xml:space="preserve"> </w:t>
      </w:r>
      <w:r w:rsidRPr="00DD3825">
        <w:rPr>
          <w:rFonts w:asciiTheme="majorBidi" w:hAnsiTheme="majorBidi"/>
        </w:rPr>
        <w:t>and</w:t>
      </w:r>
      <w:r w:rsidR="00FE5E47" w:rsidRPr="00DD3825">
        <w:rPr>
          <w:rFonts w:asciiTheme="majorBidi" w:hAnsiTheme="majorBidi"/>
          <w:spacing w:val="-10"/>
        </w:rPr>
        <w:t xml:space="preserve"> </w:t>
      </w:r>
      <w:r w:rsidRPr="00DD3825">
        <w:rPr>
          <w:rFonts w:asciiTheme="majorBidi" w:hAnsiTheme="majorBidi"/>
        </w:rPr>
        <w:t>for</w:t>
      </w:r>
      <w:r w:rsidRPr="00DD3825">
        <w:rPr>
          <w:rFonts w:asciiTheme="majorBidi" w:hAnsiTheme="majorBidi"/>
          <w:spacing w:val="-9"/>
        </w:rPr>
        <w:t xml:space="preserve"> </w:t>
      </w:r>
      <w:r w:rsidRPr="00DD3825">
        <w:rPr>
          <w:rFonts w:asciiTheme="majorBidi" w:hAnsiTheme="majorBidi"/>
        </w:rPr>
        <w:t>the</w:t>
      </w:r>
      <w:r w:rsidRPr="00DD3825">
        <w:rPr>
          <w:rFonts w:asciiTheme="majorBidi" w:hAnsiTheme="majorBidi"/>
          <w:spacing w:val="-8"/>
        </w:rPr>
        <w:t xml:space="preserve"> </w:t>
      </w:r>
      <w:r w:rsidRPr="00DD3825">
        <w:rPr>
          <w:rFonts w:asciiTheme="majorBidi" w:hAnsiTheme="majorBidi"/>
        </w:rPr>
        <w:t>third</w:t>
      </w:r>
      <w:r w:rsidRPr="00DD3825">
        <w:rPr>
          <w:rFonts w:asciiTheme="majorBidi" w:hAnsiTheme="majorBidi"/>
          <w:spacing w:val="-9"/>
        </w:rPr>
        <w:t xml:space="preserve"> </w:t>
      </w:r>
      <w:r w:rsidRPr="00DD3825">
        <w:rPr>
          <w:rFonts w:asciiTheme="majorBidi" w:hAnsiTheme="majorBidi"/>
          <w:spacing w:val="-2"/>
        </w:rPr>
        <w:t>year,</w:t>
      </w:r>
      <w:r w:rsidR="00DE2935" w:rsidRPr="00DD3825">
        <w:rPr>
          <w:rFonts w:asciiTheme="majorBidi" w:hAnsiTheme="majorBidi"/>
          <w:spacing w:val="-2"/>
        </w:rPr>
        <w:t xml:space="preserve"> </w:t>
      </w:r>
      <w:r w:rsidRPr="00DD3825">
        <w:rPr>
          <w:rFonts w:asciiTheme="majorBidi" w:hAnsiTheme="majorBidi"/>
        </w:rPr>
        <w:t>(*)</w:t>
      </w:r>
      <w:r w:rsidRPr="00DD3825">
        <w:rPr>
          <w:rFonts w:asciiTheme="majorBidi" w:hAnsiTheme="majorBidi"/>
          <w:spacing w:val="-8"/>
        </w:rPr>
        <w:t xml:space="preserve"> </w:t>
      </w:r>
      <w:r w:rsidRPr="00DD3825">
        <w:rPr>
          <w:rFonts w:asciiTheme="majorBidi" w:hAnsiTheme="majorBidi"/>
        </w:rPr>
        <w:t>million</w:t>
      </w:r>
      <w:r w:rsidRPr="00DD3825">
        <w:rPr>
          <w:rFonts w:asciiTheme="majorBidi" w:hAnsiTheme="majorBidi"/>
          <w:spacing w:val="-1"/>
        </w:rPr>
        <w:t xml:space="preserve"> </w:t>
      </w:r>
      <w:r w:rsidRPr="00DD3825">
        <w:rPr>
          <w:rFonts w:asciiTheme="majorBidi" w:hAnsiTheme="majorBidi"/>
          <w:spacing w:val="-4"/>
        </w:rPr>
        <w:t>SMS.</w:t>
      </w:r>
    </w:p>
    <w:p w14:paraId="25D90FA0" w14:textId="77777777" w:rsidR="00A62997" w:rsidRPr="00DD3825" w:rsidRDefault="00A62997" w:rsidP="00B645D3">
      <w:pPr>
        <w:pStyle w:val="CommentText"/>
        <w:rPr>
          <w:rFonts w:asciiTheme="majorBidi" w:hAnsiTheme="majorBidi"/>
        </w:rPr>
      </w:pPr>
    </w:p>
    <w:p w14:paraId="2566A6B0" w14:textId="0DB9A419" w:rsidR="00B645D3" w:rsidRPr="00DD3825" w:rsidRDefault="00B645D3" w:rsidP="00B645D3">
      <w:pPr>
        <w:pStyle w:val="CommentText"/>
        <w:rPr>
          <w:rFonts w:asciiTheme="majorBidi" w:hAnsiTheme="majorBidi"/>
          <w:sz w:val="22"/>
        </w:rPr>
      </w:pPr>
      <w:r w:rsidRPr="00DD3825">
        <w:rPr>
          <w:rFonts w:asciiTheme="majorBidi" w:hAnsiTheme="majorBidi"/>
          <w:sz w:val="22"/>
        </w:rPr>
        <w:t xml:space="preserve">First Party shall have Direct OTT Connectivity: </w:t>
      </w:r>
    </w:p>
    <w:p w14:paraId="70FED744" w14:textId="77777777" w:rsidR="00543F58" w:rsidRPr="005C5190" w:rsidRDefault="00543F58" w:rsidP="00543F58">
      <w:pPr>
        <w:pStyle w:val="CommentText"/>
        <w:rPr>
          <w:rFonts w:asciiTheme="majorBidi" w:hAnsiTheme="majorBidi"/>
          <w:sz w:val="22"/>
          <w:szCs w:val="22"/>
        </w:rPr>
      </w:pPr>
      <w:r w:rsidRPr="005C5190">
        <w:rPr>
          <w:rFonts w:asciiTheme="majorBidi" w:hAnsiTheme="majorBidi"/>
          <w:sz w:val="22"/>
          <w:szCs w:val="22"/>
        </w:rPr>
        <w:t xml:space="preserve">First Party must be directly contracted </w:t>
      </w:r>
      <w:proofErr w:type="gramStart"/>
      <w:r w:rsidRPr="005C5190">
        <w:rPr>
          <w:rFonts w:asciiTheme="majorBidi" w:hAnsiTheme="majorBidi"/>
          <w:sz w:val="22"/>
          <w:szCs w:val="22"/>
        </w:rPr>
        <w:t>(</w:t>
      </w:r>
      <w:r w:rsidRPr="005C5190">
        <w:rPr>
          <w:rFonts w:asciiTheme="majorBidi" w:hAnsiTheme="majorBidi" w:cstheme="majorBidi"/>
          <w:sz w:val="22"/>
          <w:szCs w:val="22"/>
        </w:rPr>
        <w:t xml:space="preserve"> </w:t>
      </w:r>
      <w:r w:rsidRPr="005C5190">
        <w:rPr>
          <w:rFonts w:asciiTheme="majorBidi" w:hAnsiTheme="majorBidi"/>
          <w:sz w:val="22"/>
          <w:szCs w:val="22"/>
        </w:rPr>
        <w:t>no</w:t>
      </w:r>
      <w:proofErr w:type="gramEnd"/>
      <w:r w:rsidRPr="005C5190">
        <w:rPr>
          <w:rFonts w:asciiTheme="majorBidi" w:hAnsiTheme="majorBidi"/>
          <w:sz w:val="22"/>
          <w:szCs w:val="22"/>
        </w:rPr>
        <w:t xml:space="preserve"> hubs) with at least 3 out of top 5 of the following OTT’s service providers:</w:t>
      </w:r>
    </w:p>
    <w:p w14:paraId="7B954D07" w14:textId="4FBE4549" w:rsidR="00543F58" w:rsidRPr="005C5190" w:rsidRDefault="00543F58" w:rsidP="00DD3825">
      <w:pPr>
        <w:pStyle w:val="CommentText"/>
        <w:numPr>
          <w:ilvl w:val="2"/>
          <w:numId w:val="30"/>
        </w:numPr>
        <w:rPr>
          <w:rFonts w:asciiTheme="majorBidi" w:hAnsiTheme="majorBidi"/>
          <w:sz w:val="22"/>
          <w:szCs w:val="22"/>
        </w:rPr>
      </w:pPr>
      <w:r w:rsidRPr="005C5190">
        <w:rPr>
          <w:rFonts w:asciiTheme="majorBidi" w:hAnsiTheme="majorBidi"/>
          <w:sz w:val="22"/>
          <w:szCs w:val="22"/>
        </w:rPr>
        <w:t>Apple</w:t>
      </w:r>
    </w:p>
    <w:p w14:paraId="29B8F32A" w14:textId="77777777" w:rsidR="00543F58" w:rsidRPr="005C5190" w:rsidRDefault="00543F58" w:rsidP="00DD3825">
      <w:pPr>
        <w:pStyle w:val="CommentText"/>
        <w:numPr>
          <w:ilvl w:val="2"/>
          <w:numId w:val="30"/>
        </w:numPr>
        <w:rPr>
          <w:rFonts w:asciiTheme="majorBidi" w:hAnsiTheme="majorBidi"/>
          <w:sz w:val="22"/>
          <w:szCs w:val="22"/>
        </w:rPr>
      </w:pPr>
      <w:r w:rsidRPr="005C5190">
        <w:rPr>
          <w:rFonts w:asciiTheme="majorBidi" w:hAnsiTheme="majorBidi"/>
          <w:sz w:val="22"/>
          <w:szCs w:val="22"/>
        </w:rPr>
        <w:t>WhatsApp</w:t>
      </w:r>
    </w:p>
    <w:p w14:paraId="37556235" w14:textId="77777777" w:rsidR="00543F58" w:rsidRPr="005C5190" w:rsidRDefault="00543F58" w:rsidP="00DD3825">
      <w:pPr>
        <w:pStyle w:val="CommentText"/>
        <w:numPr>
          <w:ilvl w:val="2"/>
          <w:numId w:val="30"/>
        </w:numPr>
        <w:rPr>
          <w:rFonts w:asciiTheme="majorBidi" w:hAnsiTheme="majorBidi"/>
          <w:sz w:val="22"/>
          <w:szCs w:val="22"/>
        </w:rPr>
      </w:pPr>
      <w:r w:rsidRPr="005C5190">
        <w:rPr>
          <w:rFonts w:asciiTheme="majorBidi" w:hAnsiTheme="majorBidi"/>
          <w:sz w:val="22"/>
          <w:szCs w:val="22"/>
        </w:rPr>
        <w:t>Facebook</w:t>
      </w:r>
    </w:p>
    <w:p w14:paraId="61A55DD3" w14:textId="77777777" w:rsidR="00543F58" w:rsidRPr="005C5190" w:rsidRDefault="00543F58" w:rsidP="00DD3825">
      <w:pPr>
        <w:pStyle w:val="CommentText"/>
        <w:numPr>
          <w:ilvl w:val="2"/>
          <w:numId w:val="30"/>
        </w:numPr>
        <w:rPr>
          <w:rFonts w:asciiTheme="majorBidi" w:hAnsiTheme="majorBidi"/>
          <w:sz w:val="22"/>
          <w:szCs w:val="22"/>
        </w:rPr>
      </w:pPr>
      <w:r w:rsidRPr="005C5190">
        <w:rPr>
          <w:rFonts w:asciiTheme="majorBidi" w:hAnsiTheme="majorBidi"/>
          <w:sz w:val="22"/>
          <w:szCs w:val="22"/>
        </w:rPr>
        <w:t>Google</w:t>
      </w:r>
    </w:p>
    <w:p w14:paraId="200D47F0" w14:textId="77777777" w:rsidR="00543F58" w:rsidRPr="005C5190" w:rsidRDefault="00543F58" w:rsidP="00DD3825">
      <w:pPr>
        <w:pStyle w:val="CommentText"/>
        <w:numPr>
          <w:ilvl w:val="2"/>
          <w:numId w:val="30"/>
        </w:numPr>
        <w:rPr>
          <w:rFonts w:asciiTheme="majorBidi" w:hAnsiTheme="majorBidi"/>
          <w:sz w:val="22"/>
          <w:szCs w:val="22"/>
        </w:rPr>
      </w:pPr>
      <w:r w:rsidRPr="005C5190">
        <w:rPr>
          <w:rFonts w:asciiTheme="majorBidi" w:hAnsiTheme="majorBidi"/>
          <w:sz w:val="22"/>
          <w:szCs w:val="22"/>
        </w:rPr>
        <w:t>Microsoft</w:t>
      </w:r>
    </w:p>
    <w:p w14:paraId="0F84E3C1" w14:textId="77777777" w:rsidR="00543F58" w:rsidRPr="00DD3825" w:rsidRDefault="00543F58" w:rsidP="00B645D3">
      <w:pPr>
        <w:pStyle w:val="CommentText"/>
        <w:rPr>
          <w:rFonts w:asciiTheme="majorBidi" w:hAnsiTheme="majorBidi"/>
          <w:sz w:val="22"/>
        </w:rPr>
      </w:pPr>
    </w:p>
    <w:p w14:paraId="0494FBBA" w14:textId="0056C746" w:rsidR="00543F58" w:rsidRPr="00DD3825" w:rsidRDefault="00543F58" w:rsidP="005C5190">
      <w:pPr>
        <w:pStyle w:val="CommentText"/>
        <w:ind w:right="890"/>
        <w:jc w:val="both"/>
        <w:rPr>
          <w:rFonts w:asciiTheme="majorBidi" w:hAnsiTheme="majorBidi"/>
          <w:sz w:val="22"/>
        </w:rPr>
      </w:pPr>
      <w:r w:rsidRPr="00DD3825">
        <w:rPr>
          <w:rFonts w:asciiTheme="majorBidi" w:hAnsiTheme="majorBidi"/>
          <w:sz w:val="22"/>
        </w:rPr>
        <w:t xml:space="preserve">In case of any additions or changes to the list of the 5 Top OTT’s, </w:t>
      </w:r>
      <w:r w:rsidRPr="00FE5E47">
        <w:rPr>
          <w:rFonts w:asciiTheme="majorBidi" w:hAnsiTheme="majorBidi" w:cstheme="majorBidi"/>
          <w:sz w:val="22"/>
          <w:szCs w:val="22"/>
        </w:rPr>
        <w:t xml:space="preserve">the </w:t>
      </w:r>
      <w:r w:rsidR="00E301CB">
        <w:rPr>
          <w:rFonts w:asciiTheme="majorBidi" w:hAnsiTheme="majorBidi" w:cstheme="majorBidi"/>
          <w:sz w:val="22"/>
          <w:szCs w:val="22"/>
        </w:rPr>
        <w:t>First Party</w:t>
      </w:r>
      <w:r w:rsidR="005C5190">
        <w:rPr>
          <w:rFonts w:asciiTheme="majorBidi" w:hAnsiTheme="majorBidi" w:cstheme="majorBidi"/>
          <w:sz w:val="22"/>
          <w:szCs w:val="22"/>
        </w:rPr>
        <w:t xml:space="preserve"> </w:t>
      </w:r>
      <w:r w:rsidRPr="00DD3825">
        <w:rPr>
          <w:rFonts w:asciiTheme="majorBidi" w:hAnsiTheme="majorBidi"/>
          <w:sz w:val="22"/>
        </w:rPr>
        <w:t xml:space="preserve">is required to contract directly with the new major OTT’s within 3 months period from the date of notification by </w:t>
      </w:r>
      <w:r w:rsidR="00CC75A2" w:rsidRPr="00FE5E47">
        <w:rPr>
          <w:rFonts w:asciiTheme="majorBidi" w:hAnsiTheme="majorBidi" w:cstheme="majorBidi"/>
          <w:sz w:val="22"/>
          <w:szCs w:val="22"/>
        </w:rPr>
        <w:t>MIC1</w:t>
      </w:r>
      <w:r w:rsidRPr="00DD3825">
        <w:rPr>
          <w:rFonts w:asciiTheme="majorBidi" w:hAnsiTheme="majorBidi"/>
          <w:sz w:val="22"/>
        </w:rPr>
        <w:t xml:space="preserve">. Supporting documentation verifying these direct connections must be subject to approval by </w:t>
      </w:r>
      <w:r w:rsidR="00E301CB">
        <w:rPr>
          <w:rFonts w:asciiTheme="majorBidi" w:hAnsiTheme="majorBidi"/>
          <w:sz w:val="22"/>
        </w:rPr>
        <w:t xml:space="preserve">MIC1 </w:t>
      </w:r>
      <w:r w:rsidRPr="00DD3825">
        <w:rPr>
          <w:rFonts w:asciiTheme="majorBidi" w:hAnsiTheme="majorBidi"/>
          <w:sz w:val="22"/>
        </w:rPr>
        <w:t>upon request</w:t>
      </w:r>
      <w:r w:rsidR="005C5190">
        <w:rPr>
          <w:rFonts w:asciiTheme="majorBidi" w:hAnsiTheme="majorBidi"/>
          <w:sz w:val="22"/>
        </w:rPr>
        <w:t>.</w:t>
      </w:r>
    </w:p>
    <w:p w14:paraId="5B502886" w14:textId="77777777" w:rsidR="00543F58" w:rsidRPr="00DD3825" w:rsidRDefault="00543F58" w:rsidP="00B645D3">
      <w:pPr>
        <w:pStyle w:val="CommentText"/>
        <w:rPr>
          <w:rFonts w:asciiTheme="majorBidi" w:hAnsiTheme="majorBidi"/>
          <w:sz w:val="22"/>
        </w:rPr>
      </w:pPr>
    </w:p>
    <w:p w14:paraId="5477DB1C" w14:textId="0BCDCDE7" w:rsidR="00B645D3" w:rsidRPr="00DD3825" w:rsidRDefault="00B645D3" w:rsidP="005C5190">
      <w:pPr>
        <w:pStyle w:val="CommentText"/>
        <w:ind w:right="980"/>
        <w:jc w:val="both"/>
        <w:rPr>
          <w:rFonts w:asciiTheme="majorBidi" w:hAnsiTheme="majorBidi"/>
          <w:sz w:val="22"/>
        </w:rPr>
      </w:pPr>
      <w:r w:rsidRPr="00DD3825">
        <w:rPr>
          <w:rFonts w:asciiTheme="majorBidi" w:hAnsiTheme="majorBidi"/>
          <w:sz w:val="22"/>
        </w:rPr>
        <w:t>First Party undertakes not to exceed a profit margin of 10% on the SMS unit price.</w:t>
      </w:r>
    </w:p>
    <w:p w14:paraId="63490B7F" w14:textId="11FA387E" w:rsidR="00A62997" w:rsidRPr="00DD3825" w:rsidRDefault="00B645D3" w:rsidP="005C5190">
      <w:pPr>
        <w:pStyle w:val="NoSpacing"/>
        <w:ind w:right="980"/>
        <w:jc w:val="both"/>
        <w:rPr>
          <w:rFonts w:asciiTheme="majorBidi" w:hAnsiTheme="majorBidi"/>
          <w:color w:val="000000"/>
        </w:rPr>
      </w:pPr>
      <w:r w:rsidRPr="00DD3825">
        <w:rPr>
          <w:rFonts w:asciiTheme="majorBidi" w:hAnsiTheme="majorBidi"/>
        </w:rPr>
        <w:t xml:space="preserve">Failure by the </w:t>
      </w:r>
      <w:r w:rsidR="00AB6C3D" w:rsidRPr="00DD3825">
        <w:rPr>
          <w:rFonts w:asciiTheme="majorBidi" w:hAnsiTheme="majorBidi"/>
        </w:rPr>
        <w:t>First</w:t>
      </w:r>
      <w:r w:rsidRPr="00DD3825">
        <w:rPr>
          <w:rFonts w:asciiTheme="majorBidi" w:hAnsiTheme="majorBidi"/>
        </w:rPr>
        <w:t xml:space="preserve"> party to fulfill the above terms and conditions shall be deemed a breach of the Agreement and the relevant provisions o</w:t>
      </w:r>
      <w:r w:rsidR="00A62997" w:rsidRPr="00DD3825">
        <w:rPr>
          <w:rFonts w:asciiTheme="majorBidi" w:hAnsiTheme="majorBidi"/>
        </w:rPr>
        <w:t>f the agreement</w:t>
      </w:r>
      <w:r w:rsidR="00A62997" w:rsidRPr="00DD3825">
        <w:rPr>
          <w:rFonts w:asciiTheme="majorBidi" w:hAnsiTheme="majorBidi"/>
          <w:color w:val="000000"/>
        </w:rPr>
        <w:t xml:space="preserve"> shall be applicable</w:t>
      </w:r>
      <w:r w:rsidR="00AB6C3D" w:rsidRPr="00DD3825">
        <w:rPr>
          <w:rFonts w:asciiTheme="majorBidi" w:hAnsiTheme="majorBidi"/>
          <w:color w:val="000000"/>
        </w:rPr>
        <w:t xml:space="preserve"> including clause 3.5 and clause 7 of the Agreement.</w:t>
      </w:r>
    </w:p>
    <w:p w14:paraId="66292BA0" w14:textId="60A0FDDB" w:rsidR="00F93210" w:rsidRPr="005C5190" w:rsidRDefault="00F93210" w:rsidP="00F93210">
      <w:pPr>
        <w:pStyle w:val="NoSpacing"/>
        <w:ind w:right="980"/>
        <w:jc w:val="center"/>
        <w:rPr>
          <w:rFonts w:asciiTheme="majorBidi" w:hAnsiTheme="majorBidi"/>
          <w:b/>
          <w:sz w:val="24"/>
        </w:rPr>
      </w:pPr>
      <w:r w:rsidRPr="005C5190">
        <w:rPr>
          <w:rFonts w:asciiTheme="majorBidi" w:hAnsiTheme="majorBidi"/>
          <w:b/>
          <w:sz w:val="24"/>
        </w:rPr>
        <w:lastRenderedPageBreak/>
        <w:t>Annex 2</w:t>
      </w:r>
    </w:p>
    <w:p w14:paraId="2A57D28F" w14:textId="557F286F" w:rsidR="00F93210" w:rsidRPr="005C5190" w:rsidRDefault="00431896" w:rsidP="00431896">
      <w:pPr>
        <w:pStyle w:val="NoSpacing"/>
        <w:ind w:right="980"/>
        <w:jc w:val="center"/>
        <w:rPr>
          <w:rFonts w:asciiTheme="majorBidi" w:hAnsiTheme="majorBidi"/>
          <w:b/>
          <w:sz w:val="24"/>
        </w:rPr>
      </w:pPr>
      <w:r w:rsidRPr="005C5190">
        <w:rPr>
          <w:rFonts w:asciiTheme="majorBidi" w:hAnsiTheme="majorBidi"/>
          <w:b/>
        </w:rPr>
        <w:t>Proposal submitted by First Party</w:t>
      </w:r>
    </w:p>
    <w:p w14:paraId="11CE06F3" w14:textId="216FD8A3" w:rsidR="00A62997" w:rsidRPr="005C5190" w:rsidRDefault="00A62997" w:rsidP="00F93210">
      <w:pPr>
        <w:pStyle w:val="NoSpacing"/>
        <w:ind w:right="980"/>
        <w:jc w:val="both"/>
        <w:rPr>
          <w:rFonts w:asciiTheme="majorBidi" w:hAnsiTheme="majorBidi"/>
          <w:sz w:val="24"/>
        </w:rPr>
      </w:pPr>
    </w:p>
    <w:p w14:paraId="5AD6A2CE" w14:textId="6A50A570" w:rsidR="00A62997" w:rsidRPr="005C5190" w:rsidRDefault="00A62997" w:rsidP="00F93210">
      <w:pPr>
        <w:pStyle w:val="NoSpacing"/>
        <w:ind w:right="980"/>
        <w:jc w:val="both"/>
        <w:rPr>
          <w:rFonts w:asciiTheme="majorBidi" w:hAnsiTheme="majorBidi"/>
          <w:sz w:val="24"/>
        </w:rPr>
      </w:pPr>
    </w:p>
    <w:p w14:paraId="32E79C12" w14:textId="514E0DCF" w:rsidR="00A62997" w:rsidRPr="005C5190" w:rsidRDefault="00A62997" w:rsidP="00F93210">
      <w:pPr>
        <w:pStyle w:val="NoSpacing"/>
        <w:ind w:right="980"/>
        <w:jc w:val="both"/>
        <w:rPr>
          <w:rFonts w:asciiTheme="majorBidi" w:hAnsiTheme="majorBidi"/>
          <w:sz w:val="24"/>
        </w:rPr>
      </w:pPr>
    </w:p>
    <w:p w14:paraId="3A74A72D" w14:textId="761C14A4" w:rsidR="00A62997" w:rsidRPr="005C5190" w:rsidRDefault="00A62997" w:rsidP="00F93210">
      <w:pPr>
        <w:pStyle w:val="NoSpacing"/>
        <w:ind w:right="980"/>
        <w:jc w:val="both"/>
        <w:rPr>
          <w:rFonts w:asciiTheme="majorBidi" w:hAnsiTheme="majorBidi"/>
          <w:sz w:val="24"/>
        </w:rPr>
      </w:pPr>
    </w:p>
    <w:p w14:paraId="2E50C354" w14:textId="784A960D" w:rsidR="00A62997" w:rsidRPr="005C5190" w:rsidRDefault="00A62997" w:rsidP="00F93210">
      <w:pPr>
        <w:pStyle w:val="NoSpacing"/>
        <w:ind w:right="980"/>
        <w:jc w:val="both"/>
        <w:rPr>
          <w:rFonts w:asciiTheme="majorBidi" w:hAnsiTheme="majorBidi"/>
          <w:sz w:val="24"/>
        </w:rPr>
      </w:pPr>
    </w:p>
    <w:p w14:paraId="606B79EA" w14:textId="0D236639" w:rsidR="00A62997" w:rsidRPr="005C5190" w:rsidRDefault="00A62997" w:rsidP="00F93210">
      <w:pPr>
        <w:pStyle w:val="NoSpacing"/>
        <w:ind w:right="980"/>
        <w:jc w:val="both"/>
        <w:rPr>
          <w:rFonts w:asciiTheme="majorBidi" w:hAnsiTheme="majorBidi"/>
          <w:sz w:val="24"/>
        </w:rPr>
      </w:pPr>
    </w:p>
    <w:p w14:paraId="22153DCC" w14:textId="69183C0E" w:rsidR="00A62997" w:rsidRPr="005C5190" w:rsidRDefault="00A62997" w:rsidP="00F93210">
      <w:pPr>
        <w:pStyle w:val="NoSpacing"/>
        <w:ind w:right="980"/>
        <w:jc w:val="both"/>
        <w:rPr>
          <w:rFonts w:asciiTheme="majorBidi" w:hAnsiTheme="majorBidi"/>
          <w:sz w:val="24"/>
        </w:rPr>
      </w:pPr>
    </w:p>
    <w:p w14:paraId="61C4CC56" w14:textId="44420570" w:rsidR="00A62997" w:rsidRPr="005C5190" w:rsidRDefault="00A62997" w:rsidP="00F93210">
      <w:pPr>
        <w:pStyle w:val="NoSpacing"/>
        <w:ind w:right="980"/>
        <w:jc w:val="both"/>
        <w:rPr>
          <w:rFonts w:asciiTheme="majorBidi" w:hAnsiTheme="majorBidi"/>
          <w:sz w:val="24"/>
        </w:rPr>
      </w:pPr>
    </w:p>
    <w:p w14:paraId="33D7745A" w14:textId="1BA58017" w:rsidR="00A62997" w:rsidRPr="005C5190" w:rsidRDefault="00A62997" w:rsidP="00F93210">
      <w:pPr>
        <w:pStyle w:val="NoSpacing"/>
        <w:ind w:right="980"/>
        <w:jc w:val="both"/>
        <w:rPr>
          <w:rFonts w:asciiTheme="majorBidi" w:hAnsiTheme="majorBidi"/>
          <w:sz w:val="24"/>
        </w:rPr>
      </w:pPr>
    </w:p>
    <w:p w14:paraId="372FB99D" w14:textId="160DF7AC" w:rsidR="00A62997" w:rsidRPr="005C5190" w:rsidRDefault="00A62997" w:rsidP="00F93210">
      <w:pPr>
        <w:pStyle w:val="NoSpacing"/>
        <w:ind w:right="980"/>
        <w:jc w:val="both"/>
        <w:rPr>
          <w:rFonts w:asciiTheme="majorBidi" w:hAnsiTheme="majorBidi"/>
          <w:sz w:val="24"/>
        </w:rPr>
      </w:pPr>
    </w:p>
    <w:p w14:paraId="30E3431F" w14:textId="4E4D51A5" w:rsidR="00A62997" w:rsidRPr="005C5190" w:rsidRDefault="00A62997" w:rsidP="00F93210">
      <w:pPr>
        <w:pStyle w:val="NoSpacing"/>
        <w:ind w:right="980"/>
        <w:jc w:val="both"/>
        <w:rPr>
          <w:rFonts w:asciiTheme="majorBidi" w:hAnsiTheme="majorBidi"/>
          <w:sz w:val="24"/>
        </w:rPr>
      </w:pPr>
    </w:p>
    <w:p w14:paraId="0741F997" w14:textId="55CC61F3" w:rsidR="00A62997" w:rsidRPr="005C5190" w:rsidRDefault="00A62997" w:rsidP="00F93210">
      <w:pPr>
        <w:pStyle w:val="NoSpacing"/>
        <w:ind w:right="980"/>
        <w:jc w:val="both"/>
        <w:rPr>
          <w:rFonts w:asciiTheme="majorBidi" w:hAnsiTheme="majorBidi"/>
          <w:sz w:val="24"/>
        </w:rPr>
      </w:pPr>
    </w:p>
    <w:p w14:paraId="1CD69559" w14:textId="77274E5B" w:rsidR="00A62997" w:rsidRPr="005C5190" w:rsidRDefault="00A62997" w:rsidP="00F93210">
      <w:pPr>
        <w:pStyle w:val="NoSpacing"/>
        <w:ind w:right="980"/>
        <w:jc w:val="both"/>
        <w:rPr>
          <w:rFonts w:asciiTheme="majorBidi" w:hAnsiTheme="majorBidi"/>
          <w:sz w:val="24"/>
        </w:rPr>
      </w:pPr>
    </w:p>
    <w:p w14:paraId="39F5EAA7" w14:textId="6B732861" w:rsidR="00A62997" w:rsidRPr="005C5190" w:rsidRDefault="00A62997" w:rsidP="00F93210">
      <w:pPr>
        <w:pStyle w:val="NoSpacing"/>
        <w:ind w:right="980"/>
        <w:jc w:val="both"/>
        <w:rPr>
          <w:rFonts w:asciiTheme="majorBidi" w:hAnsiTheme="majorBidi"/>
          <w:sz w:val="24"/>
        </w:rPr>
      </w:pPr>
    </w:p>
    <w:p w14:paraId="3BE10022" w14:textId="056FC16A" w:rsidR="00A62997" w:rsidRPr="005C5190" w:rsidRDefault="00A62997" w:rsidP="00F93210">
      <w:pPr>
        <w:pStyle w:val="NoSpacing"/>
        <w:ind w:right="980"/>
        <w:jc w:val="both"/>
        <w:rPr>
          <w:rFonts w:asciiTheme="majorBidi" w:hAnsiTheme="majorBidi"/>
          <w:sz w:val="24"/>
        </w:rPr>
      </w:pPr>
    </w:p>
    <w:p w14:paraId="2B5BBFB9" w14:textId="7E053B6D" w:rsidR="00A62997" w:rsidRPr="005C5190" w:rsidRDefault="00A62997" w:rsidP="00F93210">
      <w:pPr>
        <w:pStyle w:val="NoSpacing"/>
        <w:ind w:right="980"/>
        <w:jc w:val="both"/>
        <w:rPr>
          <w:rFonts w:asciiTheme="majorBidi" w:hAnsiTheme="majorBidi"/>
          <w:sz w:val="24"/>
        </w:rPr>
      </w:pPr>
    </w:p>
    <w:p w14:paraId="29C5CC98" w14:textId="0F1D4419" w:rsidR="00A62997" w:rsidRPr="005C5190" w:rsidRDefault="00A62997" w:rsidP="00F93210">
      <w:pPr>
        <w:pStyle w:val="NoSpacing"/>
        <w:ind w:right="980"/>
        <w:jc w:val="both"/>
        <w:rPr>
          <w:rFonts w:asciiTheme="majorBidi" w:hAnsiTheme="majorBidi"/>
          <w:sz w:val="24"/>
        </w:rPr>
      </w:pPr>
    </w:p>
    <w:p w14:paraId="70CA3B16" w14:textId="5EB7830F" w:rsidR="00A62997" w:rsidRPr="005C5190" w:rsidRDefault="00A62997" w:rsidP="00F93210">
      <w:pPr>
        <w:pStyle w:val="NoSpacing"/>
        <w:ind w:right="980"/>
        <w:jc w:val="both"/>
        <w:rPr>
          <w:rFonts w:asciiTheme="majorBidi" w:hAnsiTheme="majorBidi"/>
          <w:sz w:val="24"/>
        </w:rPr>
      </w:pPr>
    </w:p>
    <w:p w14:paraId="412BB54F" w14:textId="2735D1AB" w:rsidR="00A62997" w:rsidRPr="005C5190" w:rsidRDefault="00A62997" w:rsidP="00F93210">
      <w:pPr>
        <w:pStyle w:val="NoSpacing"/>
        <w:ind w:right="980"/>
        <w:jc w:val="both"/>
        <w:rPr>
          <w:rFonts w:asciiTheme="majorBidi" w:hAnsiTheme="majorBidi"/>
          <w:sz w:val="24"/>
        </w:rPr>
      </w:pPr>
    </w:p>
    <w:p w14:paraId="56B94AC9" w14:textId="08004C7D" w:rsidR="00A62997" w:rsidRPr="005C5190" w:rsidRDefault="00A62997" w:rsidP="00F93210">
      <w:pPr>
        <w:pStyle w:val="NoSpacing"/>
        <w:ind w:right="980"/>
        <w:jc w:val="both"/>
        <w:rPr>
          <w:rFonts w:asciiTheme="majorBidi" w:hAnsiTheme="majorBidi"/>
          <w:sz w:val="24"/>
        </w:rPr>
      </w:pPr>
    </w:p>
    <w:p w14:paraId="0E831AC6" w14:textId="233420E5" w:rsidR="00A62997" w:rsidRPr="005C5190" w:rsidRDefault="00A62997" w:rsidP="00F93210">
      <w:pPr>
        <w:pStyle w:val="NoSpacing"/>
        <w:ind w:right="980"/>
        <w:jc w:val="both"/>
        <w:rPr>
          <w:rFonts w:asciiTheme="majorBidi" w:hAnsiTheme="majorBidi"/>
          <w:sz w:val="24"/>
        </w:rPr>
      </w:pPr>
    </w:p>
    <w:p w14:paraId="21DEBBF9" w14:textId="1D439B11" w:rsidR="00A62997" w:rsidRPr="005C5190" w:rsidRDefault="00A62997" w:rsidP="00F93210">
      <w:pPr>
        <w:pStyle w:val="NoSpacing"/>
        <w:ind w:right="980"/>
        <w:jc w:val="both"/>
        <w:rPr>
          <w:rFonts w:asciiTheme="majorBidi" w:hAnsiTheme="majorBidi"/>
          <w:sz w:val="24"/>
        </w:rPr>
      </w:pPr>
    </w:p>
    <w:p w14:paraId="45A09159" w14:textId="5F9A6F9F" w:rsidR="00A62997" w:rsidRPr="005C5190" w:rsidRDefault="00A62997" w:rsidP="00F93210">
      <w:pPr>
        <w:pStyle w:val="NoSpacing"/>
        <w:ind w:right="980"/>
        <w:jc w:val="both"/>
        <w:rPr>
          <w:rFonts w:asciiTheme="majorBidi" w:hAnsiTheme="majorBidi"/>
          <w:sz w:val="24"/>
        </w:rPr>
      </w:pPr>
    </w:p>
    <w:p w14:paraId="42B9217F" w14:textId="42A1DDFF" w:rsidR="00A62997" w:rsidRPr="005C5190" w:rsidRDefault="00A62997" w:rsidP="00F93210">
      <w:pPr>
        <w:pStyle w:val="NoSpacing"/>
        <w:ind w:right="980"/>
        <w:jc w:val="both"/>
        <w:rPr>
          <w:rFonts w:asciiTheme="majorBidi" w:hAnsiTheme="majorBidi"/>
          <w:sz w:val="24"/>
        </w:rPr>
      </w:pPr>
    </w:p>
    <w:p w14:paraId="56CE58BA" w14:textId="5184F952" w:rsidR="00A62997" w:rsidRPr="005C5190" w:rsidRDefault="00A62997" w:rsidP="00F93210">
      <w:pPr>
        <w:pStyle w:val="NoSpacing"/>
        <w:ind w:right="980"/>
        <w:jc w:val="both"/>
        <w:rPr>
          <w:rFonts w:asciiTheme="majorBidi" w:hAnsiTheme="majorBidi"/>
          <w:sz w:val="24"/>
        </w:rPr>
      </w:pPr>
    </w:p>
    <w:p w14:paraId="755D98C6" w14:textId="36E6FBF2" w:rsidR="00A62997" w:rsidRPr="005C5190" w:rsidRDefault="00A62997" w:rsidP="00F93210">
      <w:pPr>
        <w:pStyle w:val="NoSpacing"/>
        <w:ind w:right="980"/>
        <w:jc w:val="both"/>
        <w:rPr>
          <w:rFonts w:asciiTheme="majorBidi" w:hAnsiTheme="majorBidi"/>
          <w:sz w:val="24"/>
        </w:rPr>
      </w:pPr>
    </w:p>
    <w:p w14:paraId="565C3A65" w14:textId="1D085068" w:rsidR="00A62997" w:rsidRPr="005C5190" w:rsidRDefault="00A62997" w:rsidP="00F93210">
      <w:pPr>
        <w:pStyle w:val="NoSpacing"/>
        <w:ind w:right="980"/>
        <w:jc w:val="both"/>
        <w:rPr>
          <w:rFonts w:asciiTheme="majorBidi" w:hAnsiTheme="majorBidi"/>
          <w:sz w:val="24"/>
        </w:rPr>
      </w:pPr>
    </w:p>
    <w:p w14:paraId="63015BF4" w14:textId="5DA5B262" w:rsidR="00A62997" w:rsidRPr="005C5190" w:rsidRDefault="00A62997" w:rsidP="00F93210">
      <w:pPr>
        <w:pStyle w:val="NoSpacing"/>
        <w:ind w:right="980"/>
        <w:jc w:val="both"/>
        <w:rPr>
          <w:rFonts w:asciiTheme="majorBidi" w:hAnsiTheme="majorBidi"/>
          <w:sz w:val="24"/>
        </w:rPr>
      </w:pPr>
    </w:p>
    <w:p w14:paraId="38B95409" w14:textId="49BCFC98" w:rsidR="00A62997" w:rsidRPr="005C5190" w:rsidRDefault="00A62997" w:rsidP="00F93210">
      <w:pPr>
        <w:pStyle w:val="NoSpacing"/>
        <w:ind w:right="980"/>
        <w:jc w:val="both"/>
        <w:rPr>
          <w:rFonts w:asciiTheme="majorBidi" w:hAnsiTheme="majorBidi"/>
          <w:sz w:val="24"/>
        </w:rPr>
      </w:pPr>
    </w:p>
    <w:p w14:paraId="72334209" w14:textId="3AEBF334" w:rsidR="00A62997" w:rsidRPr="005C5190" w:rsidRDefault="00A62997" w:rsidP="00F93210">
      <w:pPr>
        <w:pStyle w:val="NoSpacing"/>
        <w:ind w:right="980"/>
        <w:jc w:val="both"/>
        <w:rPr>
          <w:rFonts w:asciiTheme="majorBidi" w:hAnsiTheme="majorBidi"/>
          <w:sz w:val="24"/>
        </w:rPr>
      </w:pPr>
    </w:p>
    <w:p w14:paraId="08DDD51B" w14:textId="096F3F6A" w:rsidR="00A62997" w:rsidRPr="005C5190" w:rsidRDefault="00A62997" w:rsidP="00F93210">
      <w:pPr>
        <w:pStyle w:val="NoSpacing"/>
        <w:ind w:right="980"/>
        <w:jc w:val="both"/>
        <w:rPr>
          <w:rFonts w:asciiTheme="majorBidi" w:hAnsiTheme="majorBidi"/>
          <w:sz w:val="24"/>
        </w:rPr>
      </w:pPr>
    </w:p>
    <w:p w14:paraId="0BE07BAF" w14:textId="5FECA034" w:rsidR="00A62997" w:rsidRPr="005C5190" w:rsidRDefault="00A62997" w:rsidP="00F93210">
      <w:pPr>
        <w:pStyle w:val="NoSpacing"/>
        <w:ind w:right="980"/>
        <w:jc w:val="both"/>
        <w:rPr>
          <w:rFonts w:asciiTheme="majorBidi" w:hAnsiTheme="majorBidi"/>
          <w:sz w:val="24"/>
        </w:rPr>
      </w:pPr>
    </w:p>
    <w:p w14:paraId="13CAE554" w14:textId="4EB4DECA" w:rsidR="00A62997" w:rsidRPr="005C5190" w:rsidRDefault="00A62997" w:rsidP="00F93210">
      <w:pPr>
        <w:pStyle w:val="NoSpacing"/>
        <w:ind w:right="980"/>
        <w:jc w:val="both"/>
        <w:rPr>
          <w:rFonts w:asciiTheme="majorBidi" w:hAnsiTheme="majorBidi"/>
          <w:sz w:val="24"/>
        </w:rPr>
      </w:pPr>
    </w:p>
    <w:p w14:paraId="0BD3BA36" w14:textId="2F9C0FA0" w:rsidR="00A62997" w:rsidRPr="005C5190" w:rsidRDefault="00A62997" w:rsidP="00F93210">
      <w:pPr>
        <w:pStyle w:val="NoSpacing"/>
        <w:ind w:right="980"/>
        <w:jc w:val="both"/>
        <w:rPr>
          <w:rFonts w:asciiTheme="majorBidi" w:hAnsiTheme="majorBidi"/>
          <w:sz w:val="24"/>
        </w:rPr>
      </w:pPr>
    </w:p>
    <w:p w14:paraId="11102E51" w14:textId="5C96DADF" w:rsidR="00A62997" w:rsidRPr="005C5190" w:rsidRDefault="00A62997" w:rsidP="00F93210">
      <w:pPr>
        <w:pStyle w:val="NoSpacing"/>
        <w:ind w:right="980"/>
        <w:jc w:val="both"/>
        <w:rPr>
          <w:rFonts w:asciiTheme="majorBidi" w:hAnsiTheme="majorBidi"/>
          <w:sz w:val="24"/>
        </w:rPr>
      </w:pPr>
    </w:p>
    <w:p w14:paraId="22577820" w14:textId="460AFBEF" w:rsidR="00A62997" w:rsidRPr="005C5190" w:rsidRDefault="00A62997" w:rsidP="00F93210">
      <w:pPr>
        <w:pStyle w:val="NoSpacing"/>
        <w:ind w:right="980"/>
        <w:jc w:val="both"/>
        <w:rPr>
          <w:rFonts w:asciiTheme="majorBidi" w:hAnsiTheme="majorBidi"/>
          <w:sz w:val="24"/>
        </w:rPr>
      </w:pPr>
    </w:p>
    <w:p w14:paraId="2E6FE2CF" w14:textId="23B54412" w:rsidR="00A62997" w:rsidRPr="005C5190" w:rsidRDefault="00A62997" w:rsidP="00F93210">
      <w:pPr>
        <w:pStyle w:val="NoSpacing"/>
        <w:ind w:right="980"/>
        <w:jc w:val="both"/>
        <w:rPr>
          <w:rFonts w:asciiTheme="majorBidi" w:hAnsiTheme="majorBidi"/>
          <w:sz w:val="24"/>
        </w:rPr>
      </w:pPr>
    </w:p>
    <w:p w14:paraId="7C013AFB" w14:textId="38870853" w:rsidR="00A62997" w:rsidRPr="005C5190" w:rsidRDefault="00A62997" w:rsidP="00F93210">
      <w:pPr>
        <w:pStyle w:val="NoSpacing"/>
        <w:ind w:right="980"/>
        <w:jc w:val="both"/>
        <w:rPr>
          <w:rFonts w:asciiTheme="majorBidi" w:hAnsiTheme="majorBidi"/>
          <w:sz w:val="24"/>
        </w:rPr>
      </w:pPr>
    </w:p>
    <w:p w14:paraId="2F571B5D" w14:textId="7E89CC8E" w:rsidR="00A62997" w:rsidRPr="005C5190" w:rsidRDefault="00A62997" w:rsidP="00F93210">
      <w:pPr>
        <w:pStyle w:val="NoSpacing"/>
        <w:ind w:right="980"/>
        <w:jc w:val="both"/>
        <w:rPr>
          <w:rFonts w:asciiTheme="majorBidi" w:hAnsiTheme="majorBidi"/>
          <w:sz w:val="24"/>
        </w:rPr>
      </w:pPr>
    </w:p>
    <w:p w14:paraId="07795DB9" w14:textId="77777777" w:rsidR="00AB6C3D" w:rsidRPr="005C5190" w:rsidRDefault="00AB6C3D" w:rsidP="00F93210">
      <w:pPr>
        <w:pStyle w:val="NoSpacing"/>
        <w:ind w:right="980"/>
        <w:jc w:val="both"/>
        <w:rPr>
          <w:rFonts w:asciiTheme="majorBidi" w:hAnsiTheme="majorBidi"/>
          <w:sz w:val="24"/>
        </w:rPr>
      </w:pPr>
    </w:p>
    <w:p w14:paraId="413568EA" w14:textId="6FAC26E5" w:rsidR="00A62997" w:rsidRPr="005C5190" w:rsidRDefault="00A62997" w:rsidP="00F93210">
      <w:pPr>
        <w:pStyle w:val="NoSpacing"/>
        <w:ind w:right="980"/>
        <w:jc w:val="both"/>
        <w:rPr>
          <w:rFonts w:asciiTheme="majorBidi" w:hAnsiTheme="majorBidi"/>
          <w:sz w:val="24"/>
        </w:rPr>
      </w:pPr>
    </w:p>
    <w:p w14:paraId="3A5D0073" w14:textId="77777777" w:rsidR="00A62997" w:rsidRPr="005C5190" w:rsidRDefault="00A62997" w:rsidP="00F93210">
      <w:pPr>
        <w:pStyle w:val="NoSpacing"/>
        <w:ind w:right="980"/>
        <w:jc w:val="both"/>
        <w:rPr>
          <w:rFonts w:asciiTheme="majorBidi" w:hAnsiTheme="majorBidi"/>
          <w:sz w:val="24"/>
        </w:rPr>
      </w:pPr>
    </w:p>
    <w:p w14:paraId="1E6E55A6" w14:textId="77777777" w:rsidR="00FE5E47" w:rsidRPr="005C5190" w:rsidRDefault="00FE5E47" w:rsidP="005C5190">
      <w:pPr>
        <w:widowControl/>
        <w:autoSpaceDE/>
        <w:autoSpaceDN/>
        <w:spacing w:after="160" w:line="259" w:lineRule="auto"/>
        <w:rPr>
          <w:rFonts w:asciiTheme="majorBidi" w:hAnsiTheme="majorBidi"/>
          <w:b/>
          <w:sz w:val="24"/>
        </w:rPr>
      </w:pPr>
      <w:r>
        <w:rPr>
          <w:rFonts w:asciiTheme="majorBidi" w:hAnsiTheme="majorBidi" w:cstheme="majorBidi"/>
          <w:b/>
          <w:bCs/>
          <w:sz w:val="24"/>
          <w:szCs w:val="24"/>
        </w:rPr>
        <w:br w:type="page"/>
      </w:r>
    </w:p>
    <w:p w14:paraId="00F93CEC" w14:textId="3E675D2D" w:rsidR="00AD1B02" w:rsidRPr="005C5190" w:rsidRDefault="00F93210" w:rsidP="00F93210">
      <w:pPr>
        <w:pStyle w:val="NoSpacing"/>
        <w:ind w:right="980"/>
        <w:jc w:val="center"/>
        <w:rPr>
          <w:rFonts w:asciiTheme="majorBidi" w:hAnsiTheme="majorBidi"/>
          <w:b/>
          <w:sz w:val="24"/>
        </w:rPr>
      </w:pPr>
      <w:r w:rsidRPr="005C5190">
        <w:rPr>
          <w:rFonts w:asciiTheme="majorBidi" w:hAnsiTheme="majorBidi"/>
          <w:b/>
          <w:sz w:val="24"/>
        </w:rPr>
        <w:lastRenderedPageBreak/>
        <w:t>Annex 3</w:t>
      </w:r>
    </w:p>
    <w:p w14:paraId="419E8A23" w14:textId="77777777" w:rsidR="00EC66CE" w:rsidRPr="005C5190" w:rsidRDefault="00EC66CE" w:rsidP="00AD1B02">
      <w:pPr>
        <w:pStyle w:val="NoSpacing"/>
        <w:ind w:right="980"/>
        <w:jc w:val="center"/>
        <w:rPr>
          <w:rFonts w:asciiTheme="majorBidi" w:hAnsiTheme="majorBidi"/>
          <w:b/>
          <w:sz w:val="24"/>
        </w:rPr>
      </w:pPr>
      <w:r w:rsidRPr="005C5190">
        <w:rPr>
          <w:rFonts w:asciiTheme="majorBidi" w:hAnsiTheme="majorBidi"/>
          <w:b/>
          <w:sz w:val="24"/>
        </w:rPr>
        <w:t>The Deontology Code</w:t>
      </w:r>
    </w:p>
    <w:p w14:paraId="23CF7AAE" w14:textId="7C0CF4DF" w:rsidR="00EC66CE" w:rsidRPr="005C5190" w:rsidRDefault="00EC66CE" w:rsidP="00AD1B02">
      <w:pPr>
        <w:pStyle w:val="NoSpacing"/>
        <w:ind w:right="980"/>
        <w:jc w:val="center"/>
        <w:rPr>
          <w:rFonts w:asciiTheme="majorBidi" w:hAnsiTheme="majorBidi"/>
          <w:b/>
          <w:sz w:val="24"/>
        </w:rPr>
      </w:pPr>
    </w:p>
    <w:p w14:paraId="181B1908" w14:textId="3104AAAC" w:rsidR="00EC66CE" w:rsidRPr="005C5190" w:rsidRDefault="00EC66CE" w:rsidP="00AD1B02">
      <w:pPr>
        <w:pStyle w:val="NoSpacing"/>
        <w:ind w:right="980"/>
        <w:jc w:val="center"/>
        <w:rPr>
          <w:rFonts w:asciiTheme="majorBidi" w:hAnsiTheme="majorBidi"/>
          <w:b/>
          <w:sz w:val="24"/>
        </w:rPr>
      </w:pPr>
    </w:p>
    <w:p w14:paraId="1B14573D" w14:textId="3F351D7E" w:rsidR="00EC66CE" w:rsidRPr="005C5190" w:rsidRDefault="00EC66CE" w:rsidP="00AD1B02">
      <w:pPr>
        <w:pStyle w:val="NoSpacing"/>
        <w:ind w:right="980"/>
        <w:jc w:val="center"/>
        <w:rPr>
          <w:rFonts w:asciiTheme="majorBidi" w:hAnsiTheme="majorBidi"/>
          <w:b/>
          <w:sz w:val="24"/>
        </w:rPr>
      </w:pPr>
    </w:p>
    <w:p w14:paraId="73B94103" w14:textId="31E9B1D5" w:rsidR="00EC66CE" w:rsidRPr="005C5190" w:rsidRDefault="00EC66CE" w:rsidP="00AD1B02">
      <w:pPr>
        <w:pStyle w:val="NoSpacing"/>
        <w:ind w:right="980"/>
        <w:jc w:val="center"/>
        <w:rPr>
          <w:rFonts w:asciiTheme="majorBidi" w:hAnsiTheme="majorBidi"/>
          <w:b/>
          <w:sz w:val="24"/>
        </w:rPr>
      </w:pPr>
    </w:p>
    <w:p w14:paraId="6D58124A" w14:textId="6EB11F65" w:rsidR="00EC66CE" w:rsidRPr="005C5190" w:rsidRDefault="00EC66CE" w:rsidP="00AD1B02">
      <w:pPr>
        <w:pStyle w:val="NoSpacing"/>
        <w:ind w:right="980"/>
        <w:jc w:val="center"/>
        <w:rPr>
          <w:rFonts w:asciiTheme="majorBidi" w:hAnsiTheme="majorBidi"/>
          <w:b/>
          <w:sz w:val="24"/>
        </w:rPr>
      </w:pPr>
    </w:p>
    <w:p w14:paraId="1C0E5470" w14:textId="15EB0CCD" w:rsidR="00EC66CE" w:rsidRPr="005C5190" w:rsidRDefault="00EC66CE" w:rsidP="00AD1B02">
      <w:pPr>
        <w:pStyle w:val="NoSpacing"/>
        <w:ind w:right="980"/>
        <w:jc w:val="center"/>
        <w:rPr>
          <w:rFonts w:asciiTheme="majorBidi" w:hAnsiTheme="majorBidi"/>
          <w:b/>
          <w:sz w:val="24"/>
        </w:rPr>
      </w:pPr>
    </w:p>
    <w:p w14:paraId="7556DF66" w14:textId="15F46AB1" w:rsidR="00EC66CE" w:rsidRPr="005C5190" w:rsidRDefault="00EC66CE" w:rsidP="00AD1B02">
      <w:pPr>
        <w:pStyle w:val="NoSpacing"/>
        <w:ind w:right="980"/>
        <w:jc w:val="center"/>
        <w:rPr>
          <w:rFonts w:asciiTheme="majorBidi" w:hAnsiTheme="majorBidi"/>
          <w:b/>
          <w:sz w:val="24"/>
        </w:rPr>
      </w:pPr>
    </w:p>
    <w:p w14:paraId="5CADB3D5" w14:textId="08E14A08" w:rsidR="00EC66CE" w:rsidRPr="005C5190" w:rsidRDefault="00EC66CE" w:rsidP="00AD1B02">
      <w:pPr>
        <w:pStyle w:val="NoSpacing"/>
        <w:ind w:right="980"/>
        <w:jc w:val="center"/>
        <w:rPr>
          <w:rFonts w:asciiTheme="majorBidi" w:hAnsiTheme="majorBidi"/>
          <w:b/>
          <w:sz w:val="24"/>
        </w:rPr>
      </w:pPr>
    </w:p>
    <w:p w14:paraId="45E1BC3E" w14:textId="5F975C7C" w:rsidR="00EC66CE" w:rsidRPr="005C5190" w:rsidRDefault="00EC66CE" w:rsidP="00AD1B02">
      <w:pPr>
        <w:pStyle w:val="NoSpacing"/>
        <w:ind w:right="980"/>
        <w:jc w:val="center"/>
        <w:rPr>
          <w:rFonts w:asciiTheme="majorBidi" w:hAnsiTheme="majorBidi"/>
          <w:b/>
          <w:sz w:val="24"/>
        </w:rPr>
      </w:pPr>
    </w:p>
    <w:p w14:paraId="4CC3EF6A" w14:textId="6A8A5721" w:rsidR="00EC66CE" w:rsidRPr="005C5190" w:rsidRDefault="00EC66CE" w:rsidP="00AD1B02">
      <w:pPr>
        <w:pStyle w:val="NoSpacing"/>
        <w:ind w:right="980"/>
        <w:jc w:val="center"/>
        <w:rPr>
          <w:rFonts w:asciiTheme="majorBidi" w:hAnsiTheme="majorBidi"/>
          <w:b/>
          <w:sz w:val="24"/>
        </w:rPr>
      </w:pPr>
    </w:p>
    <w:p w14:paraId="583D731D" w14:textId="0C5B964B" w:rsidR="00EC66CE" w:rsidRPr="005C5190" w:rsidRDefault="00EC66CE" w:rsidP="00AD1B02">
      <w:pPr>
        <w:pStyle w:val="NoSpacing"/>
        <w:ind w:right="980"/>
        <w:jc w:val="center"/>
        <w:rPr>
          <w:rFonts w:asciiTheme="majorBidi" w:hAnsiTheme="majorBidi"/>
          <w:b/>
          <w:sz w:val="24"/>
        </w:rPr>
      </w:pPr>
    </w:p>
    <w:p w14:paraId="30A16A4B" w14:textId="3EF430AC" w:rsidR="00EC66CE" w:rsidRPr="005C5190" w:rsidRDefault="00EC66CE" w:rsidP="00AD1B02">
      <w:pPr>
        <w:pStyle w:val="NoSpacing"/>
        <w:ind w:right="980"/>
        <w:jc w:val="center"/>
        <w:rPr>
          <w:rFonts w:asciiTheme="majorBidi" w:hAnsiTheme="majorBidi"/>
          <w:b/>
          <w:sz w:val="24"/>
        </w:rPr>
      </w:pPr>
    </w:p>
    <w:p w14:paraId="38FC1558" w14:textId="420F388E" w:rsidR="00EC66CE" w:rsidRPr="005C5190" w:rsidRDefault="00EC66CE" w:rsidP="00AD1B02">
      <w:pPr>
        <w:pStyle w:val="NoSpacing"/>
        <w:ind w:right="980"/>
        <w:jc w:val="center"/>
        <w:rPr>
          <w:rFonts w:asciiTheme="majorBidi" w:hAnsiTheme="majorBidi"/>
          <w:b/>
          <w:sz w:val="24"/>
        </w:rPr>
      </w:pPr>
    </w:p>
    <w:p w14:paraId="5CF97EBE" w14:textId="63CB4099" w:rsidR="00EC66CE" w:rsidRPr="005C5190" w:rsidRDefault="00EC66CE" w:rsidP="00AD1B02">
      <w:pPr>
        <w:pStyle w:val="NoSpacing"/>
        <w:ind w:right="980"/>
        <w:jc w:val="center"/>
        <w:rPr>
          <w:rFonts w:asciiTheme="majorBidi" w:hAnsiTheme="majorBidi"/>
          <w:b/>
          <w:sz w:val="24"/>
        </w:rPr>
      </w:pPr>
    </w:p>
    <w:p w14:paraId="077A0E3E" w14:textId="4CD3C9A7" w:rsidR="00EC66CE" w:rsidRPr="005C5190" w:rsidRDefault="00EC66CE" w:rsidP="00AD1B02">
      <w:pPr>
        <w:pStyle w:val="NoSpacing"/>
        <w:ind w:right="980"/>
        <w:jc w:val="center"/>
        <w:rPr>
          <w:rFonts w:asciiTheme="majorBidi" w:hAnsiTheme="majorBidi"/>
          <w:b/>
          <w:sz w:val="24"/>
        </w:rPr>
      </w:pPr>
    </w:p>
    <w:p w14:paraId="73EBF90F" w14:textId="5C9FBFE3" w:rsidR="00EC66CE" w:rsidRPr="005C5190" w:rsidRDefault="00EC66CE" w:rsidP="00AD1B02">
      <w:pPr>
        <w:pStyle w:val="NoSpacing"/>
        <w:ind w:right="980"/>
        <w:jc w:val="center"/>
        <w:rPr>
          <w:rFonts w:asciiTheme="majorBidi" w:hAnsiTheme="majorBidi"/>
          <w:b/>
          <w:sz w:val="24"/>
        </w:rPr>
      </w:pPr>
    </w:p>
    <w:p w14:paraId="779154EF" w14:textId="2D2B21FB" w:rsidR="00EC66CE" w:rsidRPr="005C5190" w:rsidRDefault="00EC66CE" w:rsidP="00AD1B02">
      <w:pPr>
        <w:pStyle w:val="NoSpacing"/>
        <w:ind w:right="980"/>
        <w:jc w:val="center"/>
        <w:rPr>
          <w:rFonts w:asciiTheme="majorBidi" w:hAnsiTheme="majorBidi"/>
          <w:b/>
          <w:sz w:val="24"/>
        </w:rPr>
      </w:pPr>
    </w:p>
    <w:p w14:paraId="6AC35959" w14:textId="7FFDE64D" w:rsidR="00EC66CE" w:rsidRPr="005C5190" w:rsidRDefault="00EC66CE" w:rsidP="00AD1B02">
      <w:pPr>
        <w:pStyle w:val="NoSpacing"/>
        <w:ind w:right="980"/>
        <w:jc w:val="center"/>
        <w:rPr>
          <w:rFonts w:asciiTheme="majorBidi" w:hAnsiTheme="majorBidi"/>
          <w:b/>
          <w:sz w:val="24"/>
        </w:rPr>
      </w:pPr>
    </w:p>
    <w:p w14:paraId="4A791D0C" w14:textId="6F3EA126" w:rsidR="00EC66CE" w:rsidRPr="005C5190" w:rsidRDefault="00EC66CE" w:rsidP="00AD1B02">
      <w:pPr>
        <w:pStyle w:val="NoSpacing"/>
        <w:ind w:right="980"/>
        <w:jc w:val="center"/>
        <w:rPr>
          <w:rFonts w:asciiTheme="majorBidi" w:hAnsiTheme="majorBidi"/>
          <w:b/>
          <w:sz w:val="24"/>
        </w:rPr>
      </w:pPr>
    </w:p>
    <w:p w14:paraId="50B9239E" w14:textId="75C107FC" w:rsidR="00EC66CE" w:rsidRPr="005C5190" w:rsidRDefault="00EC66CE" w:rsidP="00AD1B02">
      <w:pPr>
        <w:pStyle w:val="NoSpacing"/>
        <w:ind w:right="980"/>
        <w:jc w:val="center"/>
        <w:rPr>
          <w:rFonts w:asciiTheme="majorBidi" w:hAnsiTheme="majorBidi"/>
          <w:b/>
          <w:sz w:val="24"/>
        </w:rPr>
      </w:pPr>
    </w:p>
    <w:p w14:paraId="095C483C" w14:textId="6A735637" w:rsidR="00EC66CE" w:rsidRPr="005C5190" w:rsidRDefault="00EC66CE" w:rsidP="00AD1B02">
      <w:pPr>
        <w:pStyle w:val="NoSpacing"/>
        <w:ind w:right="980"/>
        <w:jc w:val="center"/>
        <w:rPr>
          <w:rFonts w:asciiTheme="majorBidi" w:hAnsiTheme="majorBidi"/>
          <w:b/>
          <w:sz w:val="24"/>
        </w:rPr>
      </w:pPr>
    </w:p>
    <w:p w14:paraId="65BF7344" w14:textId="4A87A7B1" w:rsidR="00EC66CE" w:rsidRPr="005C5190" w:rsidRDefault="00EC66CE" w:rsidP="00AD1B02">
      <w:pPr>
        <w:pStyle w:val="NoSpacing"/>
        <w:ind w:right="980"/>
        <w:jc w:val="center"/>
        <w:rPr>
          <w:rFonts w:asciiTheme="majorBidi" w:hAnsiTheme="majorBidi"/>
          <w:b/>
          <w:sz w:val="24"/>
        </w:rPr>
      </w:pPr>
    </w:p>
    <w:p w14:paraId="5139061E" w14:textId="0B16747A" w:rsidR="00EC66CE" w:rsidRPr="005C5190" w:rsidRDefault="00EC66CE" w:rsidP="00AD1B02">
      <w:pPr>
        <w:pStyle w:val="NoSpacing"/>
        <w:ind w:right="980"/>
        <w:jc w:val="center"/>
        <w:rPr>
          <w:rFonts w:asciiTheme="majorBidi" w:hAnsiTheme="majorBidi"/>
          <w:b/>
          <w:sz w:val="24"/>
        </w:rPr>
      </w:pPr>
    </w:p>
    <w:p w14:paraId="777F22DD" w14:textId="28044CAF" w:rsidR="00EC66CE" w:rsidRPr="005C5190" w:rsidRDefault="00EC66CE" w:rsidP="00AD1B02">
      <w:pPr>
        <w:pStyle w:val="NoSpacing"/>
        <w:ind w:right="980"/>
        <w:jc w:val="center"/>
        <w:rPr>
          <w:rFonts w:asciiTheme="majorBidi" w:hAnsiTheme="majorBidi"/>
          <w:b/>
          <w:sz w:val="24"/>
        </w:rPr>
      </w:pPr>
    </w:p>
    <w:p w14:paraId="47FEADD7" w14:textId="2BF8DEB4" w:rsidR="00EC66CE" w:rsidRPr="005C5190" w:rsidRDefault="00EC66CE" w:rsidP="00AD1B02">
      <w:pPr>
        <w:pStyle w:val="NoSpacing"/>
        <w:ind w:right="980"/>
        <w:jc w:val="center"/>
        <w:rPr>
          <w:rFonts w:asciiTheme="majorBidi" w:hAnsiTheme="majorBidi"/>
          <w:b/>
          <w:sz w:val="24"/>
        </w:rPr>
      </w:pPr>
    </w:p>
    <w:p w14:paraId="05847676" w14:textId="1DCD00E6" w:rsidR="00EC66CE" w:rsidRPr="005C5190" w:rsidRDefault="00EC66CE" w:rsidP="00AD1B02">
      <w:pPr>
        <w:pStyle w:val="NoSpacing"/>
        <w:ind w:right="980"/>
        <w:jc w:val="center"/>
        <w:rPr>
          <w:rFonts w:asciiTheme="majorBidi" w:hAnsiTheme="majorBidi"/>
          <w:b/>
          <w:sz w:val="24"/>
        </w:rPr>
      </w:pPr>
    </w:p>
    <w:p w14:paraId="5CA827E2" w14:textId="4B108B9D" w:rsidR="00EC66CE" w:rsidRPr="005C5190" w:rsidRDefault="00EC66CE" w:rsidP="00AD1B02">
      <w:pPr>
        <w:pStyle w:val="NoSpacing"/>
        <w:ind w:right="980"/>
        <w:jc w:val="center"/>
        <w:rPr>
          <w:rFonts w:asciiTheme="majorBidi" w:hAnsiTheme="majorBidi"/>
          <w:b/>
          <w:sz w:val="24"/>
        </w:rPr>
      </w:pPr>
    </w:p>
    <w:p w14:paraId="54C8EEDC" w14:textId="31BECE06" w:rsidR="00EC66CE" w:rsidRPr="005C5190" w:rsidRDefault="00EC66CE" w:rsidP="00AD1B02">
      <w:pPr>
        <w:pStyle w:val="NoSpacing"/>
        <w:ind w:right="980"/>
        <w:jc w:val="center"/>
        <w:rPr>
          <w:rFonts w:asciiTheme="majorBidi" w:hAnsiTheme="majorBidi"/>
          <w:b/>
          <w:sz w:val="24"/>
        </w:rPr>
      </w:pPr>
    </w:p>
    <w:p w14:paraId="7FF29724" w14:textId="0BBCC032" w:rsidR="00EC66CE" w:rsidRPr="005C5190" w:rsidRDefault="00EC66CE" w:rsidP="00AD1B02">
      <w:pPr>
        <w:pStyle w:val="NoSpacing"/>
        <w:ind w:right="980"/>
        <w:jc w:val="center"/>
        <w:rPr>
          <w:rFonts w:asciiTheme="majorBidi" w:hAnsiTheme="majorBidi"/>
          <w:b/>
          <w:sz w:val="24"/>
        </w:rPr>
      </w:pPr>
    </w:p>
    <w:p w14:paraId="6325FBFA" w14:textId="26CD4775" w:rsidR="00EC66CE" w:rsidRPr="005C5190" w:rsidRDefault="00EC66CE" w:rsidP="00AD1B02">
      <w:pPr>
        <w:pStyle w:val="NoSpacing"/>
        <w:ind w:right="980"/>
        <w:jc w:val="center"/>
        <w:rPr>
          <w:rFonts w:asciiTheme="majorBidi" w:hAnsiTheme="majorBidi"/>
          <w:b/>
          <w:sz w:val="24"/>
        </w:rPr>
      </w:pPr>
    </w:p>
    <w:p w14:paraId="2C3B1644" w14:textId="4D5A765F" w:rsidR="00EC66CE" w:rsidRPr="005C5190" w:rsidRDefault="00EC66CE" w:rsidP="00AD1B02">
      <w:pPr>
        <w:pStyle w:val="NoSpacing"/>
        <w:ind w:right="980"/>
        <w:jc w:val="center"/>
        <w:rPr>
          <w:rFonts w:asciiTheme="majorBidi" w:hAnsiTheme="majorBidi"/>
          <w:b/>
          <w:sz w:val="24"/>
        </w:rPr>
      </w:pPr>
    </w:p>
    <w:p w14:paraId="227C02F7" w14:textId="0A8BEF9B" w:rsidR="00EC66CE" w:rsidRPr="005C5190" w:rsidRDefault="00EC66CE" w:rsidP="00AD1B02">
      <w:pPr>
        <w:pStyle w:val="NoSpacing"/>
        <w:ind w:right="980"/>
        <w:jc w:val="center"/>
        <w:rPr>
          <w:rFonts w:asciiTheme="majorBidi" w:hAnsiTheme="majorBidi"/>
          <w:b/>
          <w:sz w:val="24"/>
        </w:rPr>
      </w:pPr>
    </w:p>
    <w:p w14:paraId="3573C103" w14:textId="0E113466" w:rsidR="00EC66CE" w:rsidRPr="005C5190" w:rsidRDefault="00EC66CE" w:rsidP="00AD1B02">
      <w:pPr>
        <w:pStyle w:val="NoSpacing"/>
        <w:ind w:right="980"/>
        <w:jc w:val="center"/>
        <w:rPr>
          <w:rFonts w:asciiTheme="majorBidi" w:hAnsiTheme="majorBidi"/>
          <w:b/>
          <w:sz w:val="24"/>
        </w:rPr>
      </w:pPr>
    </w:p>
    <w:p w14:paraId="4513F30A" w14:textId="265A50B7" w:rsidR="00EC66CE" w:rsidRPr="005C5190" w:rsidRDefault="00EC66CE" w:rsidP="00AD1B02">
      <w:pPr>
        <w:pStyle w:val="NoSpacing"/>
        <w:ind w:right="980"/>
        <w:jc w:val="center"/>
        <w:rPr>
          <w:rFonts w:asciiTheme="majorBidi" w:hAnsiTheme="majorBidi"/>
          <w:b/>
          <w:sz w:val="24"/>
        </w:rPr>
      </w:pPr>
    </w:p>
    <w:p w14:paraId="71D73280" w14:textId="60225F78" w:rsidR="00EC66CE" w:rsidRPr="005C5190" w:rsidRDefault="00EC66CE" w:rsidP="00AD1B02">
      <w:pPr>
        <w:pStyle w:val="NoSpacing"/>
        <w:ind w:right="980"/>
        <w:jc w:val="center"/>
        <w:rPr>
          <w:rFonts w:asciiTheme="majorBidi" w:hAnsiTheme="majorBidi"/>
          <w:b/>
          <w:sz w:val="24"/>
        </w:rPr>
      </w:pPr>
    </w:p>
    <w:p w14:paraId="21B55789" w14:textId="7F823550" w:rsidR="00EC66CE" w:rsidRPr="005C5190" w:rsidRDefault="00EC66CE" w:rsidP="00AD1B02">
      <w:pPr>
        <w:pStyle w:val="NoSpacing"/>
        <w:ind w:right="980"/>
        <w:jc w:val="center"/>
        <w:rPr>
          <w:rFonts w:asciiTheme="majorBidi" w:hAnsiTheme="majorBidi"/>
          <w:b/>
          <w:sz w:val="24"/>
        </w:rPr>
      </w:pPr>
    </w:p>
    <w:p w14:paraId="414443CF" w14:textId="0B3B1D03" w:rsidR="00EC66CE" w:rsidRPr="005C5190" w:rsidRDefault="00EC66CE" w:rsidP="00AD1B02">
      <w:pPr>
        <w:pStyle w:val="NoSpacing"/>
        <w:ind w:right="980"/>
        <w:jc w:val="center"/>
        <w:rPr>
          <w:rFonts w:asciiTheme="majorBidi" w:hAnsiTheme="majorBidi"/>
          <w:b/>
          <w:sz w:val="24"/>
        </w:rPr>
      </w:pPr>
    </w:p>
    <w:p w14:paraId="75D4A765" w14:textId="01BF83BD" w:rsidR="00EC66CE" w:rsidRPr="005C5190" w:rsidRDefault="00EC66CE" w:rsidP="00AD1B02">
      <w:pPr>
        <w:pStyle w:val="NoSpacing"/>
        <w:ind w:right="980"/>
        <w:jc w:val="center"/>
        <w:rPr>
          <w:rFonts w:asciiTheme="majorBidi" w:hAnsiTheme="majorBidi"/>
          <w:b/>
          <w:sz w:val="24"/>
        </w:rPr>
      </w:pPr>
    </w:p>
    <w:p w14:paraId="2B2DA8FA" w14:textId="63E66945" w:rsidR="00EC66CE" w:rsidRPr="005C5190" w:rsidRDefault="00EC66CE" w:rsidP="00AD1B02">
      <w:pPr>
        <w:pStyle w:val="NoSpacing"/>
        <w:ind w:right="980"/>
        <w:jc w:val="center"/>
        <w:rPr>
          <w:rFonts w:asciiTheme="majorBidi" w:hAnsiTheme="majorBidi"/>
          <w:b/>
          <w:sz w:val="24"/>
        </w:rPr>
      </w:pPr>
    </w:p>
    <w:p w14:paraId="19617A19" w14:textId="544A7386" w:rsidR="00EC66CE" w:rsidRPr="005C5190" w:rsidRDefault="00EC66CE" w:rsidP="00AD1B02">
      <w:pPr>
        <w:pStyle w:val="NoSpacing"/>
        <w:ind w:right="980"/>
        <w:jc w:val="center"/>
        <w:rPr>
          <w:rFonts w:asciiTheme="majorBidi" w:hAnsiTheme="majorBidi"/>
          <w:b/>
          <w:sz w:val="24"/>
        </w:rPr>
      </w:pPr>
    </w:p>
    <w:p w14:paraId="473EBC0A" w14:textId="267661F0" w:rsidR="00EC66CE" w:rsidRPr="005C5190" w:rsidRDefault="00EC66CE" w:rsidP="00AD1B02">
      <w:pPr>
        <w:pStyle w:val="NoSpacing"/>
        <w:ind w:right="980"/>
        <w:jc w:val="center"/>
        <w:rPr>
          <w:rFonts w:asciiTheme="majorBidi" w:hAnsiTheme="majorBidi"/>
          <w:b/>
          <w:sz w:val="24"/>
        </w:rPr>
      </w:pPr>
    </w:p>
    <w:p w14:paraId="2697FF7E" w14:textId="08B38274" w:rsidR="00EC66CE" w:rsidRPr="005C5190" w:rsidRDefault="00EC66CE" w:rsidP="00AD1B02">
      <w:pPr>
        <w:pStyle w:val="NoSpacing"/>
        <w:ind w:right="980"/>
        <w:jc w:val="center"/>
        <w:rPr>
          <w:rFonts w:asciiTheme="majorBidi" w:hAnsiTheme="majorBidi"/>
          <w:b/>
          <w:sz w:val="24"/>
        </w:rPr>
      </w:pPr>
    </w:p>
    <w:p w14:paraId="69A04A38" w14:textId="511E8FAD" w:rsidR="00EC66CE" w:rsidRPr="005C5190" w:rsidRDefault="00EC66CE" w:rsidP="00AD1B02">
      <w:pPr>
        <w:pStyle w:val="NoSpacing"/>
        <w:ind w:right="980"/>
        <w:jc w:val="center"/>
        <w:rPr>
          <w:rFonts w:asciiTheme="majorBidi" w:hAnsiTheme="majorBidi"/>
          <w:b/>
          <w:sz w:val="24"/>
        </w:rPr>
      </w:pPr>
    </w:p>
    <w:p w14:paraId="677F1240" w14:textId="50B5FECB" w:rsidR="00EC66CE" w:rsidRPr="005C5190" w:rsidRDefault="00EC66CE" w:rsidP="00AD1B02">
      <w:pPr>
        <w:pStyle w:val="NoSpacing"/>
        <w:ind w:right="980"/>
        <w:jc w:val="center"/>
        <w:rPr>
          <w:rFonts w:asciiTheme="majorBidi" w:hAnsiTheme="majorBidi"/>
          <w:b/>
          <w:sz w:val="24"/>
        </w:rPr>
      </w:pPr>
    </w:p>
    <w:sectPr w:rsidR="00EC66CE" w:rsidRPr="005C5190" w:rsidSect="00B632A1">
      <w:pgSz w:w="12240" w:h="15840"/>
      <w:pgMar w:top="1820" w:right="660" w:bottom="280" w:left="12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26BD85" w16cid:durableId="6E26BD85"/>
  <w16cid:commentId w16cid:paraId="4305FFDB" w16cid:durableId="4305FFDB"/>
  <w16cid:commentId w16cid:paraId="55FEE1E2" w16cid:durableId="55FEE1E2"/>
  <w16cid:commentId w16cid:paraId="1BCD2D5F" w16cid:durableId="1BCD2D5F"/>
  <w16cid:commentId w16cid:paraId="4CC6EFD9" w16cid:durableId="4CC6EFD9"/>
  <w16cid:commentId w16cid:paraId="29AF3228" w16cid:durableId="29AF3228"/>
  <w16cid:commentId w16cid:paraId="19C5C0DB" w16cid:durableId="19C5C0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E78D6" w14:textId="77777777" w:rsidR="00DA58F4" w:rsidRDefault="00DA58F4" w:rsidP="00101CEF">
      <w:r>
        <w:separator/>
      </w:r>
    </w:p>
  </w:endnote>
  <w:endnote w:type="continuationSeparator" w:id="0">
    <w:p w14:paraId="6595C427" w14:textId="77777777" w:rsidR="00DA58F4" w:rsidRDefault="00DA58F4" w:rsidP="00101CEF">
      <w:r>
        <w:continuationSeparator/>
      </w:r>
    </w:p>
  </w:endnote>
  <w:endnote w:type="continuationNotice" w:id="1">
    <w:p w14:paraId="4CF26E52" w14:textId="77777777" w:rsidR="00DA58F4" w:rsidRDefault="00DA5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865165"/>
      <w:docPartObj>
        <w:docPartGallery w:val="Page Numbers (Bottom of Page)"/>
        <w:docPartUnique/>
      </w:docPartObj>
    </w:sdtPr>
    <w:sdtEndPr/>
    <w:sdtContent>
      <w:sdt>
        <w:sdtPr>
          <w:id w:val="1728636285"/>
          <w:docPartObj>
            <w:docPartGallery w:val="Page Numbers (Top of Page)"/>
            <w:docPartUnique/>
          </w:docPartObj>
        </w:sdtPr>
        <w:sdtEndPr/>
        <w:sdtContent>
          <w:p w14:paraId="047A1E5A" w14:textId="4814700F" w:rsidR="00F20BE0" w:rsidRDefault="00F20BE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2087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2087E">
              <w:rPr>
                <w:b/>
                <w:bCs/>
                <w:noProof/>
              </w:rPr>
              <w:t>11</w:t>
            </w:r>
            <w:r>
              <w:rPr>
                <w:b/>
                <w:bCs/>
                <w:sz w:val="24"/>
                <w:szCs w:val="24"/>
              </w:rPr>
              <w:fldChar w:fldCharType="end"/>
            </w:r>
          </w:p>
        </w:sdtContent>
      </w:sdt>
    </w:sdtContent>
  </w:sdt>
  <w:p w14:paraId="692ECA29" w14:textId="77777777" w:rsidR="00F20BE0" w:rsidRDefault="00F20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8FF79" w14:textId="77777777" w:rsidR="00DA58F4" w:rsidRDefault="00DA58F4" w:rsidP="00101CEF">
      <w:r>
        <w:separator/>
      </w:r>
    </w:p>
  </w:footnote>
  <w:footnote w:type="continuationSeparator" w:id="0">
    <w:p w14:paraId="71A24002" w14:textId="77777777" w:rsidR="00DA58F4" w:rsidRDefault="00DA58F4" w:rsidP="00101CEF">
      <w:r>
        <w:continuationSeparator/>
      </w:r>
    </w:p>
  </w:footnote>
  <w:footnote w:type="continuationNotice" w:id="1">
    <w:p w14:paraId="25DDFE28" w14:textId="77777777" w:rsidR="00DA58F4" w:rsidRDefault="00DA58F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0B32"/>
    <w:multiLevelType w:val="multilevel"/>
    <w:tmpl w:val="6BDC7924"/>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3E1E87"/>
    <w:multiLevelType w:val="multilevel"/>
    <w:tmpl w:val="B8983A06"/>
    <w:lvl w:ilvl="0">
      <w:start w:val="5"/>
      <w:numFmt w:val="decimal"/>
      <w:lvlText w:val="%1"/>
      <w:lvlJc w:val="left"/>
      <w:pPr>
        <w:ind w:left="920" w:hanging="720"/>
      </w:pPr>
      <w:rPr>
        <w:rFonts w:hint="default"/>
        <w:lang w:val="en-US" w:eastAsia="en-US" w:bidi="ar-SA"/>
      </w:rPr>
    </w:lvl>
    <w:lvl w:ilvl="1">
      <w:start w:val="8"/>
      <w:numFmt w:val="decimal"/>
      <w:lvlText w:val="%1.%2"/>
      <w:lvlJc w:val="left"/>
      <w:pPr>
        <w:ind w:left="920" w:hanging="720"/>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804" w:hanging="720"/>
      </w:pPr>
      <w:rPr>
        <w:rFonts w:hint="default"/>
        <w:lang w:val="en-US" w:eastAsia="en-US" w:bidi="ar-SA"/>
      </w:rPr>
    </w:lvl>
    <w:lvl w:ilvl="3">
      <w:numFmt w:val="bullet"/>
      <w:lvlText w:val="•"/>
      <w:lvlJc w:val="left"/>
      <w:pPr>
        <w:ind w:left="3746" w:hanging="720"/>
      </w:pPr>
      <w:rPr>
        <w:rFonts w:hint="default"/>
        <w:lang w:val="en-US" w:eastAsia="en-US" w:bidi="ar-SA"/>
      </w:rPr>
    </w:lvl>
    <w:lvl w:ilvl="4">
      <w:numFmt w:val="bullet"/>
      <w:lvlText w:val="•"/>
      <w:lvlJc w:val="left"/>
      <w:pPr>
        <w:ind w:left="4688" w:hanging="720"/>
      </w:pPr>
      <w:rPr>
        <w:rFonts w:hint="default"/>
        <w:lang w:val="en-US" w:eastAsia="en-US" w:bidi="ar-SA"/>
      </w:rPr>
    </w:lvl>
    <w:lvl w:ilvl="5">
      <w:numFmt w:val="bullet"/>
      <w:lvlText w:val="•"/>
      <w:lvlJc w:val="left"/>
      <w:pPr>
        <w:ind w:left="5630" w:hanging="720"/>
      </w:pPr>
      <w:rPr>
        <w:rFonts w:hint="default"/>
        <w:lang w:val="en-US" w:eastAsia="en-US" w:bidi="ar-SA"/>
      </w:rPr>
    </w:lvl>
    <w:lvl w:ilvl="6">
      <w:numFmt w:val="bullet"/>
      <w:lvlText w:val="•"/>
      <w:lvlJc w:val="left"/>
      <w:pPr>
        <w:ind w:left="6572" w:hanging="720"/>
      </w:pPr>
      <w:rPr>
        <w:rFonts w:hint="default"/>
        <w:lang w:val="en-US" w:eastAsia="en-US" w:bidi="ar-SA"/>
      </w:rPr>
    </w:lvl>
    <w:lvl w:ilvl="7">
      <w:numFmt w:val="bullet"/>
      <w:lvlText w:val="•"/>
      <w:lvlJc w:val="left"/>
      <w:pPr>
        <w:ind w:left="7514" w:hanging="720"/>
      </w:pPr>
      <w:rPr>
        <w:rFonts w:hint="default"/>
        <w:lang w:val="en-US" w:eastAsia="en-US" w:bidi="ar-SA"/>
      </w:rPr>
    </w:lvl>
    <w:lvl w:ilvl="8">
      <w:numFmt w:val="bullet"/>
      <w:lvlText w:val="•"/>
      <w:lvlJc w:val="left"/>
      <w:pPr>
        <w:ind w:left="8456" w:hanging="720"/>
      </w:pPr>
      <w:rPr>
        <w:rFonts w:hint="default"/>
        <w:lang w:val="en-US" w:eastAsia="en-US" w:bidi="ar-SA"/>
      </w:rPr>
    </w:lvl>
  </w:abstractNum>
  <w:abstractNum w:abstractNumId="2" w15:restartNumberingAfterBreak="0">
    <w:nsid w:val="03E053B3"/>
    <w:multiLevelType w:val="hybridMultilevel"/>
    <w:tmpl w:val="8722B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81164"/>
    <w:multiLevelType w:val="hybridMultilevel"/>
    <w:tmpl w:val="BEA66C3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E72632"/>
    <w:multiLevelType w:val="hybridMultilevel"/>
    <w:tmpl w:val="12BAC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CE20D9"/>
    <w:multiLevelType w:val="hybridMultilevel"/>
    <w:tmpl w:val="B7D60960"/>
    <w:lvl w:ilvl="0" w:tplc="125CA81C">
      <w:start w:val="1"/>
      <w:numFmt w:val="decimal"/>
      <w:lvlText w:val="%1."/>
      <w:lvlJc w:val="left"/>
      <w:pPr>
        <w:ind w:left="471" w:hanging="272"/>
      </w:pPr>
      <w:rPr>
        <w:rFonts w:ascii="Times New Roman" w:eastAsia="Times New Roman" w:hAnsi="Times New Roman" w:cs="Times New Roman" w:hint="default"/>
        <w:b w:val="0"/>
        <w:bCs w:val="0"/>
        <w:i w:val="0"/>
        <w:iCs w:val="0"/>
        <w:spacing w:val="-1"/>
        <w:w w:val="96"/>
        <w:sz w:val="28"/>
        <w:szCs w:val="28"/>
        <w:lang w:val="en-US" w:eastAsia="en-US" w:bidi="ar-SA"/>
      </w:rPr>
    </w:lvl>
    <w:lvl w:ilvl="1" w:tplc="BD120D6C">
      <w:numFmt w:val="bullet"/>
      <w:lvlText w:val="-"/>
      <w:lvlJc w:val="left"/>
      <w:pPr>
        <w:ind w:left="200" w:hanging="159"/>
      </w:pPr>
      <w:rPr>
        <w:rFonts w:ascii="Calibri" w:eastAsia="Calibri" w:hAnsi="Calibri" w:cs="Calibri" w:hint="default"/>
        <w:b w:val="0"/>
        <w:bCs w:val="0"/>
        <w:i w:val="0"/>
        <w:iCs w:val="0"/>
        <w:w w:val="100"/>
        <w:sz w:val="22"/>
        <w:szCs w:val="22"/>
        <w:lang w:val="en-US" w:eastAsia="en-US" w:bidi="ar-SA"/>
      </w:rPr>
    </w:lvl>
    <w:lvl w:ilvl="2" w:tplc="64DCD6E8">
      <w:numFmt w:val="bullet"/>
      <w:lvlText w:val="•"/>
      <w:lvlJc w:val="left"/>
      <w:pPr>
        <w:ind w:left="1575" w:hanging="159"/>
      </w:pPr>
      <w:rPr>
        <w:rFonts w:hint="default"/>
        <w:lang w:val="en-US" w:eastAsia="en-US" w:bidi="ar-SA"/>
      </w:rPr>
    </w:lvl>
    <w:lvl w:ilvl="3" w:tplc="2CE23AA0">
      <w:numFmt w:val="bullet"/>
      <w:lvlText w:val="•"/>
      <w:lvlJc w:val="left"/>
      <w:pPr>
        <w:ind w:left="2671" w:hanging="159"/>
      </w:pPr>
      <w:rPr>
        <w:rFonts w:hint="default"/>
        <w:lang w:val="en-US" w:eastAsia="en-US" w:bidi="ar-SA"/>
      </w:rPr>
    </w:lvl>
    <w:lvl w:ilvl="4" w:tplc="7B24A48A">
      <w:numFmt w:val="bullet"/>
      <w:lvlText w:val="•"/>
      <w:lvlJc w:val="left"/>
      <w:pPr>
        <w:ind w:left="3766" w:hanging="159"/>
      </w:pPr>
      <w:rPr>
        <w:rFonts w:hint="default"/>
        <w:lang w:val="en-US" w:eastAsia="en-US" w:bidi="ar-SA"/>
      </w:rPr>
    </w:lvl>
    <w:lvl w:ilvl="5" w:tplc="DE34039A">
      <w:numFmt w:val="bullet"/>
      <w:lvlText w:val="•"/>
      <w:lvlJc w:val="left"/>
      <w:pPr>
        <w:ind w:left="4862" w:hanging="159"/>
      </w:pPr>
      <w:rPr>
        <w:rFonts w:hint="default"/>
        <w:lang w:val="en-US" w:eastAsia="en-US" w:bidi="ar-SA"/>
      </w:rPr>
    </w:lvl>
    <w:lvl w:ilvl="6" w:tplc="717048D8">
      <w:numFmt w:val="bullet"/>
      <w:lvlText w:val="•"/>
      <w:lvlJc w:val="left"/>
      <w:pPr>
        <w:ind w:left="5957" w:hanging="159"/>
      </w:pPr>
      <w:rPr>
        <w:rFonts w:hint="default"/>
        <w:lang w:val="en-US" w:eastAsia="en-US" w:bidi="ar-SA"/>
      </w:rPr>
    </w:lvl>
    <w:lvl w:ilvl="7" w:tplc="110C6AD6">
      <w:numFmt w:val="bullet"/>
      <w:lvlText w:val="•"/>
      <w:lvlJc w:val="left"/>
      <w:pPr>
        <w:ind w:left="7053" w:hanging="159"/>
      </w:pPr>
      <w:rPr>
        <w:rFonts w:hint="default"/>
        <w:lang w:val="en-US" w:eastAsia="en-US" w:bidi="ar-SA"/>
      </w:rPr>
    </w:lvl>
    <w:lvl w:ilvl="8" w:tplc="ED7EB6DA">
      <w:numFmt w:val="bullet"/>
      <w:lvlText w:val="•"/>
      <w:lvlJc w:val="left"/>
      <w:pPr>
        <w:ind w:left="8148" w:hanging="159"/>
      </w:pPr>
      <w:rPr>
        <w:rFonts w:hint="default"/>
        <w:lang w:val="en-US" w:eastAsia="en-US" w:bidi="ar-SA"/>
      </w:rPr>
    </w:lvl>
  </w:abstractNum>
  <w:abstractNum w:abstractNumId="6" w15:restartNumberingAfterBreak="0">
    <w:nsid w:val="0BE57DCE"/>
    <w:multiLevelType w:val="hybridMultilevel"/>
    <w:tmpl w:val="59B023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57F65"/>
    <w:multiLevelType w:val="hybridMultilevel"/>
    <w:tmpl w:val="CB16B3AA"/>
    <w:lvl w:ilvl="0" w:tplc="E0D632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0DC7642"/>
    <w:multiLevelType w:val="hybridMultilevel"/>
    <w:tmpl w:val="41AA65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C22E88"/>
    <w:multiLevelType w:val="hybridMultilevel"/>
    <w:tmpl w:val="A38E306C"/>
    <w:lvl w:ilvl="0" w:tplc="1A9C1F42">
      <w:numFmt w:val="bullet"/>
      <w:lvlText w:val="-"/>
      <w:lvlJc w:val="left"/>
      <w:pPr>
        <w:ind w:left="3240" w:hanging="360"/>
      </w:pPr>
      <w:rPr>
        <w:rFonts w:ascii="Times New Roman" w:eastAsia="Times New Roman"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1BC46D38"/>
    <w:multiLevelType w:val="multilevel"/>
    <w:tmpl w:val="9F18F30E"/>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3B33F67"/>
    <w:multiLevelType w:val="hybridMultilevel"/>
    <w:tmpl w:val="15BAC4B2"/>
    <w:lvl w:ilvl="0" w:tplc="97D8A32A">
      <w:numFmt w:val="bullet"/>
      <w:lvlText w:val="-"/>
      <w:lvlJc w:val="left"/>
      <w:pPr>
        <w:ind w:left="920" w:hanging="118"/>
      </w:pPr>
      <w:rPr>
        <w:rFonts w:ascii="Calibri" w:eastAsia="Calibri" w:hAnsi="Calibri" w:cs="Calibri" w:hint="default"/>
        <w:b w:val="0"/>
        <w:bCs w:val="0"/>
        <w:i w:val="0"/>
        <w:iCs w:val="0"/>
        <w:w w:val="100"/>
        <w:sz w:val="22"/>
        <w:szCs w:val="22"/>
        <w:lang w:val="en-US" w:eastAsia="en-US" w:bidi="ar-SA"/>
      </w:rPr>
    </w:lvl>
    <w:lvl w:ilvl="1" w:tplc="F64EC0CE">
      <w:numFmt w:val="bullet"/>
      <w:lvlText w:val="•"/>
      <w:lvlJc w:val="left"/>
      <w:pPr>
        <w:ind w:left="1862" w:hanging="118"/>
      </w:pPr>
      <w:rPr>
        <w:rFonts w:hint="default"/>
        <w:lang w:val="en-US" w:eastAsia="en-US" w:bidi="ar-SA"/>
      </w:rPr>
    </w:lvl>
    <w:lvl w:ilvl="2" w:tplc="40347726">
      <w:numFmt w:val="bullet"/>
      <w:lvlText w:val="•"/>
      <w:lvlJc w:val="left"/>
      <w:pPr>
        <w:ind w:left="2804" w:hanging="118"/>
      </w:pPr>
      <w:rPr>
        <w:rFonts w:hint="default"/>
        <w:lang w:val="en-US" w:eastAsia="en-US" w:bidi="ar-SA"/>
      </w:rPr>
    </w:lvl>
    <w:lvl w:ilvl="3" w:tplc="6E004E8C">
      <w:numFmt w:val="bullet"/>
      <w:lvlText w:val="•"/>
      <w:lvlJc w:val="left"/>
      <w:pPr>
        <w:ind w:left="3746" w:hanging="118"/>
      </w:pPr>
      <w:rPr>
        <w:rFonts w:hint="default"/>
        <w:lang w:val="en-US" w:eastAsia="en-US" w:bidi="ar-SA"/>
      </w:rPr>
    </w:lvl>
    <w:lvl w:ilvl="4" w:tplc="C5F0171C">
      <w:numFmt w:val="bullet"/>
      <w:lvlText w:val="•"/>
      <w:lvlJc w:val="left"/>
      <w:pPr>
        <w:ind w:left="4688" w:hanging="118"/>
      </w:pPr>
      <w:rPr>
        <w:rFonts w:hint="default"/>
        <w:lang w:val="en-US" w:eastAsia="en-US" w:bidi="ar-SA"/>
      </w:rPr>
    </w:lvl>
    <w:lvl w:ilvl="5" w:tplc="DF627014">
      <w:numFmt w:val="bullet"/>
      <w:lvlText w:val="•"/>
      <w:lvlJc w:val="left"/>
      <w:pPr>
        <w:ind w:left="5630" w:hanging="118"/>
      </w:pPr>
      <w:rPr>
        <w:rFonts w:hint="default"/>
        <w:lang w:val="en-US" w:eastAsia="en-US" w:bidi="ar-SA"/>
      </w:rPr>
    </w:lvl>
    <w:lvl w:ilvl="6" w:tplc="40601D8A">
      <w:numFmt w:val="bullet"/>
      <w:lvlText w:val="•"/>
      <w:lvlJc w:val="left"/>
      <w:pPr>
        <w:ind w:left="6572" w:hanging="118"/>
      </w:pPr>
      <w:rPr>
        <w:rFonts w:hint="default"/>
        <w:lang w:val="en-US" w:eastAsia="en-US" w:bidi="ar-SA"/>
      </w:rPr>
    </w:lvl>
    <w:lvl w:ilvl="7" w:tplc="8FD66AC0">
      <w:numFmt w:val="bullet"/>
      <w:lvlText w:val="•"/>
      <w:lvlJc w:val="left"/>
      <w:pPr>
        <w:ind w:left="7514" w:hanging="118"/>
      </w:pPr>
      <w:rPr>
        <w:rFonts w:hint="default"/>
        <w:lang w:val="en-US" w:eastAsia="en-US" w:bidi="ar-SA"/>
      </w:rPr>
    </w:lvl>
    <w:lvl w:ilvl="8" w:tplc="E58E1662">
      <w:numFmt w:val="bullet"/>
      <w:lvlText w:val="•"/>
      <w:lvlJc w:val="left"/>
      <w:pPr>
        <w:ind w:left="8456" w:hanging="118"/>
      </w:pPr>
      <w:rPr>
        <w:rFonts w:hint="default"/>
        <w:lang w:val="en-US" w:eastAsia="en-US" w:bidi="ar-SA"/>
      </w:rPr>
    </w:lvl>
  </w:abstractNum>
  <w:abstractNum w:abstractNumId="12" w15:restartNumberingAfterBreak="0">
    <w:nsid w:val="27A515E1"/>
    <w:multiLevelType w:val="hybridMultilevel"/>
    <w:tmpl w:val="275AF4EA"/>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E10CEC"/>
    <w:multiLevelType w:val="hybridMultilevel"/>
    <w:tmpl w:val="ED8E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9C59E9"/>
    <w:multiLevelType w:val="hybridMultilevel"/>
    <w:tmpl w:val="15BE5CA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2ABE0720"/>
    <w:multiLevelType w:val="hybridMultilevel"/>
    <w:tmpl w:val="1104141E"/>
    <w:lvl w:ilvl="0" w:tplc="04090001">
      <w:start w:val="1"/>
      <w:numFmt w:val="bullet"/>
      <w:lvlText w:val=""/>
      <w:lvlJc w:val="left"/>
      <w:pPr>
        <w:ind w:left="720" w:hanging="360"/>
      </w:pPr>
      <w:rPr>
        <w:rFonts w:ascii="Symbol" w:hAnsi="Symbol" w:hint="default"/>
      </w:rPr>
    </w:lvl>
    <w:lvl w:ilvl="1" w:tplc="3F54F6DE">
      <w:start w:val="1"/>
      <w:numFmt w:val="bullet"/>
      <w:lvlText w:val="o"/>
      <w:lvlJc w:val="left"/>
      <w:pPr>
        <w:ind w:left="1440" w:hanging="360"/>
      </w:pPr>
      <w:rPr>
        <w:rFonts w:ascii="Courier New" w:hAnsi="Courier New" w:cs="Courier New" w:hint="default"/>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41E42"/>
    <w:multiLevelType w:val="hybridMultilevel"/>
    <w:tmpl w:val="047C6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0822D5"/>
    <w:multiLevelType w:val="hybridMultilevel"/>
    <w:tmpl w:val="D98418C2"/>
    <w:lvl w:ilvl="0" w:tplc="17DE1996">
      <w:numFmt w:val="bullet"/>
      <w:lvlText w:val="-"/>
      <w:lvlJc w:val="left"/>
      <w:pPr>
        <w:ind w:left="313" w:hanging="113"/>
      </w:pPr>
      <w:rPr>
        <w:rFonts w:ascii="Calibri" w:eastAsia="Calibri" w:hAnsi="Calibri" w:cs="Calibri" w:hint="default"/>
        <w:b w:val="0"/>
        <w:bCs w:val="0"/>
        <w:i w:val="0"/>
        <w:iCs w:val="0"/>
        <w:w w:val="100"/>
        <w:sz w:val="22"/>
        <w:szCs w:val="22"/>
        <w:lang w:val="en-US" w:eastAsia="en-US" w:bidi="ar-SA"/>
      </w:rPr>
    </w:lvl>
    <w:lvl w:ilvl="1" w:tplc="0A3C1922">
      <w:numFmt w:val="bullet"/>
      <w:lvlText w:val="•"/>
      <w:lvlJc w:val="left"/>
      <w:pPr>
        <w:ind w:left="1322" w:hanging="113"/>
      </w:pPr>
      <w:rPr>
        <w:rFonts w:hint="default"/>
        <w:lang w:val="en-US" w:eastAsia="en-US" w:bidi="ar-SA"/>
      </w:rPr>
    </w:lvl>
    <w:lvl w:ilvl="2" w:tplc="770EBA9A">
      <w:numFmt w:val="bullet"/>
      <w:lvlText w:val="•"/>
      <w:lvlJc w:val="left"/>
      <w:pPr>
        <w:ind w:left="2324" w:hanging="113"/>
      </w:pPr>
      <w:rPr>
        <w:rFonts w:hint="default"/>
        <w:lang w:val="en-US" w:eastAsia="en-US" w:bidi="ar-SA"/>
      </w:rPr>
    </w:lvl>
    <w:lvl w:ilvl="3" w:tplc="4F3AF2AE">
      <w:numFmt w:val="bullet"/>
      <w:lvlText w:val="•"/>
      <w:lvlJc w:val="left"/>
      <w:pPr>
        <w:ind w:left="3326" w:hanging="113"/>
      </w:pPr>
      <w:rPr>
        <w:rFonts w:hint="default"/>
        <w:lang w:val="en-US" w:eastAsia="en-US" w:bidi="ar-SA"/>
      </w:rPr>
    </w:lvl>
    <w:lvl w:ilvl="4" w:tplc="A822A7B0">
      <w:numFmt w:val="bullet"/>
      <w:lvlText w:val="•"/>
      <w:lvlJc w:val="left"/>
      <w:pPr>
        <w:ind w:left="4328" w:hanging="113"/>
      </w:pPr>
      <w:rPr>
        <w:rFonts w:hint="default"/>
        <w:lang w:val="en-US" w:eastAsia="en-US" w:bidi="ar-SA"/>
      </w:rPr>
    </w:lvl>
    <w:lvl w:ilvl="5" w:tplc="8C0A06D4">
      <w:numFmt w:val="bullet"/>
      <w:lvlText w:val="•"/>
      <w:lvlJc w:val="left"/>
      <w:pPr>
        <w:ind w:left="5330" w:hanging="113"/>
      </w:pPr>
      <w:rPr>
        <w:rFonts w:hint="default"/>
        <w:lang w:val="en-US" w:eastAsia="en-US" w:bidi="ar-SA"/>
      </w:rPr>
    </w:lvl>
    <w:lvl w:ilvl="6" w:tplc="5336AA44">
      <w:numFmt w:val="bullet"/>
      <w:lvlText w:val="•"/>
      <w:lvlJc w:val="left"/>
      <w:pPr>
        <w:ind w:left="6332" w:hanging="113"/>
      </w:pPr>
      <w:rPr>
        <w:rFonts w:hint="default"/>
        <w:lang w:val="en-US" w:eastAsia="en-US" w:bidi="ar-SA"/>
      </w:rPr>
    </w:lvl>
    <w:lvl w:ilvl="7" w:tplc="A51EE6C6">
      <w:numFmt w:val="bullet"/>
      <w:lvlText w:val="•"/>
      <w:lvlJc w:val="left"/>
      <w:pPr>
        <w:ind w:left="7334" w:hanging="113"/>
      </w:pPr>
      <w:rPr>
        <w:rFonts w:hint="default"/>
        <w:lang w:val="en-US" w:eastAsia="en-US" w:bidi="ar-SA"/>
      </w:rPr>
    </w:lvl>
    <w:lvl w:ilvl="8" w:tplc="F5C2A010">
      <w:numFmt w:val="bullet"/>
      <w:lvlText w:val="•"/>
      <w:lvlJc w:val="left"/>
      <w:pPr>
        <w:ind w:left="8336" w:hanging="113"/>
      </w:pPr>
      <w:rPr>
        <w:rFonts w:hint="default"/>
        <w:lang w:val="en-US" w:eastAsia="en-US" w:bidi="ar-SA"/>
      </w:rPr>
    </w:lvl>
  </w:abstractNum>
  <w:abstractNum w:abstractNumId="18" w15:restartNumberingAfterBreak="0">
    <w:nsid w:val="37476ADC"/>
    <w:multiLevelType w:val="hybridMultilevel"/>
    <w:tmpl w:val="83049BDC"/>
    <w:lvl w:ilvl="0" w:tplc="E3EC7104">
      <w:numFmt w:val="bullet"/>
      <w:lvlText w:val=""/>
      <w:lvlJc w:val="left"/>
      <w:pPr>
        <w:ind w:left="920" w:hanging="360"/>
      </w:pPr>
      <w:rPr>
        <w:rFonts w:ascii="Symbol" w:eastAsia="Symbol" w:hAnsi="Symbol" w:cs="Symbol" w:hint="default"/>
        <w:w w:val="100"/>
        <w:lang w:val="en-US" w:eastAsia="en-US" w:bidi="ar-SA"/>
      </w:rPr>
    </w:lvl>
    <w:lvl w:ilvl="1" w:tplc="447E2A68">
      <w:numFmt w:val="bullet"/>
      <w:lvlText w:val="•"/>
      <w:lvlJc w:val="left"/>
      <w:pPr>
        <w:ind w:left="1862" w:hanging="360"/>
      </w:pPr>
      <w:rPr>
        <w:rFonts w:hint="default"/>
        <w:lang w:val="en-US" w:eastAsia="en-US" w:bidi="ar-SA"/>
      </w:rPr>
    </w:lvl>
    <w:lvl w:ilvl="2" w:tplc="3B80F3B0">
      <w:numFmt w:val="bullet"/>
      <w:lvlText w:val="•"/>
      <w:lvlJc w:val="left"/>
      <w:pPr>
        <w:ind w:left="2804" w:hanging="360"/>
      </w:pPr>
      <w:rPr>
        <w:rFonts w:hint="default"/>
        <w:lang w:val="en-US" w:eastAsia="en-US" w:bidi="ar-SA"/>
      </w:rPr>
    </w:lvl>
    <w:lvl w:ilvl="3" w:tplc="411AF7C2">
      <w:numFmt w:val="bullet"/>
      <w:lvlText w:val="•"/>
      <w:lvlJc w:val="left"/>
      <w:pPr>
        <w:ind w:left="3746" w:hanging="360"/>
      </w:pPr>
      <w:rPr>
        <w:rFonts w:hint="default"/>
        <w:lang w:val="en-US" w:eastAsia="en-US" w:bidi="ar-SA"/>
      </w:rPr>
    </w:lvl>
    <w:lvl w:ilvl="4" w:tplc="94CE2ADA">
      <w:numFmt w:val="bullet"/>
      <w:lvlText w:val="•"/>
      <w:lvlJc w:val="left"/>
      <w:pPr>
        <w:ind w:left="4688" w:hanging="360"/>
      </w:pPr>
      <w:rPr>
        <w:rFonts w:hint="default"/>
        <w:lang w:val="en-US" w:eastAsia="en-US" w:bidi="ar-SA"/>
      </w:rPr>
    </w:lvl>
    <w:lvl w:ilvl="5" w:tplc="52B8DE84">
      <w:numFmt w:val="bullet"/>
      <w:lvlText w:val="•"/>
      <w:lvlJc w:val="left"/>
      <w:pPr>
        <w:ind w:left="5630" w:hanging="360"/>
      </w:pPr>
      <w:rPr>
        <w:rFonts w:hint="default"/>
        <w:lang w:val="en-US" w:eastAsia="en-US" w:bidi="ar-SA"/>
      </w:rPr>
    </w:lvl>
    <w:lvl w:ilvl="6" w:tplc="03AAD314">
      <w:numFmt w:val="bullet"/>
      <w:lvlText w:val="•"/>
      <w:lvlJc w:val="left"/>
      <w:pPr>
        <w:ind w:left="6572" w:hanging="360"/>
      </w:pPr>
      <w:rPr>
        <w:rFonts w:hint="default"/>
        <w:lang w:val="en-US" w:eastAsia="en-US" w:bidi="ar-SA"/>
      </w:rPr>
    </w:lvl>
    <w:lvl w:ilvl="7" w:tplc="4E14B940">
      <w:numFmt w:val="bullet"/>
      <w:lvlText w:val="•"/>
      <w:lvlJc w:val="left"/>
      <w:pPr>
        <w:ind w:left="7514" w:hanging="360"/>
      </w:pPr>
      <w:rPr>
        <w:rFonts w:hint="default"/>
        <w:lang w:val="en-US" w:eastAsia="en-US" w:bidi="ar-SA"/>
      </w:rPr>
    </w:lvl>
    <w:lvl w:ilvl="8" w:tplc="7056025C">
      <w:numFmt w:val="bullet"/>
      <w:lvlText w:val="•"/>
      <w:lvlJc w:val="left"/>
      <w:pPr>
        <w:ind w:left="8456" w:hanging="360"/>
      </w:pPr>
      <w:rPr>
        <w:rFonts w:hint="default"/>
        <w:lang w:val="en-US" w:eastAsia="en-US" w:bidi="ar-SA"/>
      </w:rPr>
    </w:lvl>
  </w:abstractNum>
  <w:abstractNum w:abstractNumId="19" w15:restartNumberingAfterBreak="0">
    <w:nsid w:val="3975746E"/>
    <w:multiLevelType w:val="hybridMultilevel"/>
    <w:tmpl w:val="E16A4840"/>
    <w:lvl w:ilvl="0" w:tplc="4BE04C66">
      <w:start w:val="1"/>
      <w:numFmt w:val="decimal"/>
      <w:lvlText w:val="%1."/>
      <w:lvlJc w:val="left"/>
      <w:pPr>
        <w:ind w:left="920" w:hanging="720"/>
      </w:pPr>
      <w:rPr>
        <w:rFonts w:ascii="Calibri" w:eastAsia="Calibri" w:hAnsi="Calibri" w:cs="Calibri" w:hint="default"/>
        <w:b w:val="0"/>
        <w:bCs w:val="0"/>
        <w:i w:val="0"/>
        <w:iCs w:val="0"/>
        <w:w w:val="96"/>
        <w:sz w:val="22"/>
        <w:szCs w:val="22"/>
        <w:lang w:val="en-US" w:eastAsia="en-US" w:bidi="ar-SA"/>
      </w:rPr>
    </w:lvl>
    <w:lvl w:ilvl="1" w:tplc="4C64F2A6">
      <w:numFmt w:val="bullet"/>
      <w:lvlText w:val="•"/>
      <w:lvlJc w:val="left"/>
      <w:pPr>
        <w:ind w:left="1862" w:hanging="720"/>
      </w:pPr>
      <w:rPr>
        <w:rFonts w:hint="default"/>
        <w:lang w:val="en-US" w:eastAsia="en-US" w:bidi="ar-SA"/>
      </w:rPr>
    </w:lvl>
    <w:lvl w:ilvl="2" w:tplc="66182876">
      <w:numFmt w:val="bullet"/>
      <w:lvlText w:val="•"/>
      <w:lvlJc w:val="left"/>
      <w:pPr>
        <w:ind w:left="2804" w:hanging="720"/>
      </w:pPr>
      <w:rPr>
        <w:rFonts w:hint="default"/>
        <w:lang w:val="en-US" w:eastAsia="en-US" w:bidi="ar-SA"/>
      </w:rPr>
    </w:lvl>
    <w:lvl w:ilvl="3" w:tplc="AEAC82FE">
      <w:numFmt w:val="bullet"/>
      <w:lvlText w:val="•"/>
      <w:lvlJc w:val="left"/>
      <w:pPr>
        <w:ind w:left="3746" w:hanging="720"/>
      </w:pPr>
      <w:rPr>
        <w:rFonts w:hint="default"/>
        <w:lang w:val="en-US" w:eastAsia="en-US" w:bidi="ar-SA"/>
      </w:rPr>
    </w:lvl>
    <w:lvl w:ilvl="4" w:tplc="BE6486FA">
      <w:numFmt w:val="bullet"/>
      <w:lvlText w:val="•"/>
      <w:lvlJc w:val="left"/>
      <w:pPr>
        <w:ind w:left="4688" w:hanging="720"/>
      </w:pPr>
      <w:rPr>
        <w:rFonts w:hint="default"/>
        <w:lang w:val="en-US" w:eastAsia="en-US" w:bidi="ar-SA"/>
      </w:rPr>
    </w:lvl>
    <w:lvl w:ilvl="5" w:tplc="BC5A396C">
      <w:numFmt w:val="bullet"/>
      <w:lvlText w:val="•"/>
      <w:lvlJc w:val="left"/>
      <w:pPr>
        <w:ind w:left="5630" w:hanging="720"/>
      </w:pPr>
      <w:rPr>
        <w:rFonts w:hint="default"/>
        <w:lang w:val="en-US" w:eastAsia="en-US" w:bidi="ar-SA"/>
      </w:rPr>
    </w:lvl>
    <w:lvl w:ilvl="6" w:tplc="431AC528">
      <w:numFmt w:val="bullet"/>
      <w:lvlText w:val="•"/>
      <w:lvlJc w:val="left"/>
      <w:pPr>
        <w:ind w:left="6572" w:hanging="720"/>
      </w:pPr>
      <w:rPr>
        <w:rFonts w:hint="default"/>
        <w:lang w:val="en-US" w:eastAsia="en-US" w:bidi="ar-SA"/>
      </w:rPr>
    </w:lvl>
    <w:lvl w:ilvl="7" w:tplc="2FF403AE">
      <w:numFmt w:val="bullet"/>
      <w:lvlText w:val="•"/>
      <w:lvlJc w:val="left"/>
      <w:pPr>
        <w:ind w:left="7514" w:hanging="720"/>
      </w:pPr>
      <w:rPr>
        <w:rFonts w:hint="default"/>
        <w:lang w:val="en-US" w:eastAsia="en-US" w:bidi="ar-SA"/>
      </w:rPr>
    </w:lvl>
    <w:lvl w:ilvl="8" w:tplc="7182FE3C">
      <w:numFmt w:val="bullet"/>
      <w:lvlText w:val="•"/>
      <w:lvlJc w:val="left"/>
      <w:pPr>
        <w:ind w:left="8456" w:hanging="720"/>
      </w:pPr>
      <w:rPr>
        <w:rFonts w:hint="default"/>
        <w:lang w:val="en-US" w:eastAsia="en-US" w:bidi="ar-SA"/>
      </w:rPr>
    </w:lvl>
  </w:abstractNum>
  <w:abstractNum w:abstractNumId="20" w15:restartNumberingAfterBreak="0">
    <w:nsid w:val="3A9B0C77"/>
    <w:multiLevelType w:val="hybridMultilevel"/>
    <w:tmpl w:val="A840316C"/>
    <w:lvl w:ilvl="0" w:tplc="74EE2BB0">
      <w:start w:val="1"/>
      <w:numFmt w:val="decimal"/>
      <w:lvlText w:val="%1."/>
      <w:lvlJc w:val="left"/>
      <w:pPr>
        <w:ind w:left="471" w:hanging="272"/>
      </w:pPr>
      <w:rPr>
        <w:rFonts w:ascii="Calibri" w:eastAsia="Calibri" w:hAnsi="Calibri" w:cs="Calibri" w:hint="default"/>
        <w:b w:val="0"/>
        <w:bCs w:val="0"/>
        <w:i w:val="0"/>
        <w:iCs w:val="0"/>
        <w:w w:val="100"/>
        <w:sz w:val="22"/>
        <w:szCs w:val="22"/>
        <w:lang w:val="en-US" w:eastAsia="en-US" w:bidi="ar-SA"/>
      </w:rPr>
    </w:lvl>
    <w:lvl w:ilvl="1" w:tplc="46324432">
      <w:numFmt w:val="bullet"/>
      <w:lvlText w:val="•"/>
      <w:lvlJc w:val="left"/>
      <w:pPr>
        <w:ind w:left="1466" w:hanging="272"/>
      </w:pPr>
      <w:rPr>
        <w:rFonts w:hint="default"/>
        <w:lang w:val="en-US" w:eastAsia="en-US" w:bidi="ar-SA"/>
      </w:rPr>
    </w:lvl>
    <w:lvl w:ilvl="2" w:tplc="C37620C0">
      <w:numFmt w:val="bullet"/>
      <w:lvlText w:val="•"/>
      <w:lvlJc w:val="left"/>
      <w:pPr>
        <w:ind w:left="2452" w:hanging="272"/>
      </w:pPr>
      <w:rPr>
        <w:rFonts w:hint="default"/>
        <w:lang w:val="en-US" w:eastAsia="en-US" w:bidi="ar-SA"/>
      </w:rPr>
    </w:lvl>
    <w:lvl w:ilvl="3" w:tplc="A9746DCC">
      <w:numFmt w:val="bullet"/>
      <w:lvlText w:val="•"/>
      <w:lvlJc w:val="left"/>
      <w:pPr>
        <w:ind w:left="3438" w:hanging="272"/>
      </w:pPr>
      <w:rPr>
        <w:rFonts w:hint="default"/>
        <w:lang w:val="en-US" w:eastAsia="en-US" w:bidi="ar-SA"/>
      </w:rPr>
    </w:lvl>
    <w:lvl w:ilvl="4" w:tplc="C0F29D56">
      <w:numFmt w:val="bullet"/>
      <w:lvlText w:val="•"/>
      <w:lvlJc w:val="left"/>
      <w:pPr>
        <w:ind w:left="4424" w:hanging="272"/>
      </w:pPr>
      <w:rPr>
        <w:rFonts w:hint="default"/>
        <w:lang w:val="en-US" w:eastAsia="en-US" w:bidi="ar-SA"/>
      </w:rPr>
    </w:lvl>
    <w:lvl w:ilvl="5" w:tplc="67EC22D4">
      <w:numFmt w:val="bullet"/>
      <w:lvlText w:val="•"/>
      <w:lvlJc w:val="left"/>
      <w:pPr>
        <w:ind w:left="5410" w:hanging="272"/>
      </w:pPr>
      <w:rPr>
        <w:rFonts w:hint="default"/>
        <w:lang w:val="en-US" w:eastAsia="en-US" w:bidi="ar-SA"/>
      </w:rPr>
    </w:lvl>
    <w:lvl w:ilvl="6" w:tplc="8BE0B74A">
      <w:numFmt w:val="bullet"/>
      <w:lvlText w:val="•"/>
      <w:lvlJc w:val="left"/>
      <w:pPr>
        <w:ind w:left="6396" w:hanging="272"/>
      </w:pPr>
      <w:rPr>
        <w:rFonts w:hint="default"/>
        <w:lang w:val="en-US" w:eastAsia="en-US" w:bidi="ar-SA"/>
      </w:rPr>
    </w:lvl>
    <w:lvl w:ilvl="7" w:tplc="10C806A6">
      <w:numFmt w:val="bullet"/>
      <w:lvlText w:val="•"/>
      <w:lvlJc w:val="left"/>
      <w:pPr>
        <w:ind w:left="7382" w:hanging="272"/>
      </w:pPr>
      <w:rPr>
        <w:rFonts w:hint="default"/>
        <w:lang w:val="en-US" w:eastAsia="en-US" w:bidi="ar-SA"/>
      </w:rPr>
    </w:lvl>
    <w:lvl w:ilvl="8" w:tplc="7CDCA0A2">
      <w:numFmt w:val="bullet"/>
      <w:lvlText w:val="•"/>
      <w:lvlJc w:val="left"/>
      <w:pPr>
        <w:ind w:left="8368" w:hanging="272"/>
      </w:pPr>
      <w:rPr>
        <w:rFonts w:hint="default"/>
        <w:lang w:val="en-US" w:eastAsia="en-US" w:bidi="ar-SA"/>
      </w:rPr>
    </w:lvl>
  </w:abstractNum>
  <w:abstractNum w:abstractNumId="21" w15:restartNumberingAfterBreak="0">
    <w:nsid w:val="43C352DC"/>
    <w:multiLevelType w:val="hybridMultilevel"/>
    <w:tmpl w:val="D92603B2"/>
    <w:lvl w:ilvl="0" w:tplc="1A9C1F4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B2A46CE"/>
    <w:multiLevelType w:val="multilevel"/>
    <w:tmpl w:val="1A58ED32"/>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D0503F1"/>
    <w:multiLevelType w:val="hybridMultilevel"/>
    <w:tmpl w:val="D922A89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E530935"/>
    <w:multiLevelType w:val="multilevel"/>
    <w:tmpl w:val="C53E57DE"/>
    <w:lvl w:ilvl="0">
      <w:start w:val="1"/>
      <w:numFmt w:val="decimal"/>
      <w:lvlText w:val="%1."/>
      <w:lvlJc w:val="left"/>
      <w:pPr>
        <w:ind w:left="920" w:hanging="720"/>
      </w:pPr>
      <w:rPr>
        <w:rFonts w:ascii="Calibri" w:eastAsia="Calibri" w:hAnsi="Calibri" w:cs="Calibri" w:hint="default"/>
        <w:b w:val="0"/>
        <w:bCs w:val="0"/>
        <w:i w:val="0"/>
        <w:iCs w:val="0"/>
        <w:w w:val="100"/>
        <w:sz w:val="22"/>
        <w:szCs w:val="22"/>
        <w:lang w:val="en-US" w:eastAsia="en-US" w:bidi="ar-SA"/>
      </w:rPr>
    </w:lvl>
    <w:lvl w:ilvl="1">
      <w:start w:val="1"/>
      <w:numFmt w:val="decimal"/>
      <w:lvlText w:val="%1.%2."/>
      <w:lvlJc w:val="left"/>
      <w:pPr>
        <w:ind w:left="810" w:hanging="720"/>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2804" w:hanging="720"/>
      </w:pPr>
      <w:rPr>
        <w:rFonts w:hint="default"/>
        <w:lang w:val="en-US" w:eastAsia="en-US" w:bidi="ar-SA"/>
      </w:rPr>
    </w:lvl>
    <w:lvl w:ilvl="3">
      <w:numFmt w:val="bullet"/>
      <w:lvlText w:val="•"/>
      <w:lvlJc w:val="left"/>
      <w:pPr>
        <w:ind w:left="3746" w:hanging="720"/>
      </w:pPr>
      <w:rPr>
        <w:rFonts w:hint="default"/>
        <w:lang w:val="en-US" w:eastAsia="en-US" w:bidi="ar-SA"/>
      </w:rPr>
    </w:lvl>
    <w:lvl w:ilvl="4">
      <w:numFmt w:val="bullet"/>
      <w:lvlText w:val="•"/>
      <w:lvlJc w:val="left"/>
      <w:pPr>
        <w:ind w:left="4688" w:hanging="720"/>
      </w:pPr>
      <w:rPr>
        <w:rFonts w:hint="default"/>
        <w:lang w:val="en-US" w:eastAsia="en-US" w:bidi="ar-SA"/>
      </w:rPr>
    </w:lvl>
    <w:lvl w:ilvl="5">
      <w:numFmt w:val="bullet"/>
      <w:lvlText w:val="•"/>
      <w:lvlJc w:val="left"/>
      <w:pPr>
        <w:ind w:left="5630" w:hanging="720"/>
      </w:pPr>
      <w:rPr>
        <w:rFonts w:hint="default"/>
        <w:lang w:val="en-US" w:eastAsia="en-US" w:bidi="ar-SA"/>
      </w:rPr>
    </w:lvl>
    <w:lvl w:ilvl="6">
      <w:numFmt w:val="bullet"/>
      <w:lvlText w:val="•"/>
      <w:lvlJc w:val="left"/>
      <w:pPr>
        <w:ind w:left="6572" w:hanging="720"/>
      </w:pPr>
      <w:rPr>
        <w:rFonts w:hint="default"/>
        <w:lang w:val="en-US" w:eastAsia="en-US" w:bidi="ar-SA"/>
      </w:rPr>
    </w:lvl>
    <w:lvl w:ilvl="7">
      <w:numFmt w:val="bullet"/>
      <w:lvlText w:val="•"/>
      <w:lvlJc w:val="left"/>
      <w:pPr>
        <w:ind w:left="7514" w:hanging="720"/>
      </w:pPr>
      <w:rPr>
        <w:rFonts w:hint="default"/>
        <w:lang w:val="en-US" w:eastAsia="en-US" w:bidi="ar-SA"/>
      </w:rPr>
    </w:lvl>
    <w:lvl w:ilvl="8">
      <w:numFmt w:val="bullet"/>
      <w:lvlText w:val="•"/>
      <w:lvlJc w:val="left"/>
      <w:pPr>
        <w:ind w:left="8456" w:hanging="720"/>
      </w:pPr>
      <w:rPr>
        <w:rFonts w:hint="default"/>
        <w:lang w:val="en-US" w:eastAsia="en-US" w:bidi="ar-SA"/>
      </w:rPr>
    </w:lvl>
  </w:abstractNum>
  <w:abstractNum w:abstractNumId="25" w15:restartNumberingAfterBreak="0">
    <w:nsid w:val="508121AF"/>
    <w:multiLevelType w:val="hybridMultilevel"/>
    <w:tmpl w:val="9250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156073"/>
    <w:multiLevelType w:val="hybridMultilevel"/>
    <w:tmpl w:val="C8FA91B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E17773"/>
    <w:multiLevelType w:val="hybridMultilevel"/>
    <w:tmpl w:val="74626998"/>
    <w:lvl w:ilvl="0" w:tplc="653077D2">
      <w:numFmt w:val="bullet"/>
      <w:lvlText w:val="-"/>
      <w:lvlJc w:val="left"/>
      <w:pPr>
        <w:ind w:left="673" w:hanging="113"/>
      </w:pPr>
      <w:rPr>
        <w:rFonts w:ascii="Calibri" w:eastAsia="Calibri" w:hAnsi="Calibri" w:cs="Calibri" w:hint="default"/>
        <w:b w:val="0"/>
        <w:bCs w:val="0"/>
        <w:i w:val="0"/>
        <w:iCs w:val="0"/>
        <w:w w:val="100"/>
        <w:sz w:val="22"/>
        <w:szCs w:val="22"/>
        <w:lang w:val="en-US" w:eastAsia="en-US" w:bidi="ar-SA"/>
      </w:rPr>
    </w:lvl>
    <w:lvl w:ilvl="1" w:tplc="4D28711E">
      <w:numFmt w:val="bullet"/>
      <w:lvlText w:val="•"/>
      <w:lvlJc w:val="left"/>
      <w:pPr>
        <w:ind w:left="1646" w:hanging="113"/>
      </w:pPr>
      <w:rPr>
        <w:rFonts w:hint="default"/>
        <w:lang w:val="en-US" w:eastAsia="en-US" w:bidi="ar-SA"/>
      </w:rPr>
    </w:lvl>
    <w:lvl w:ilvl="2" w:tplc="E9167A68">
      <w:numFmt w:val="bullet"/>
      <w:lvlText w:val="•"/>
      <w:lvlJc w:val="left"/>
      <w:pPr>
        <w:ind w:left="2612" w:hanging="113"/>
      </w:pPr>
      <w:rPr>
        <w:rFonts w:hint="default"/>
        <w:lang w:val="en-US" w:eastAsia="en-US" w:bidi="ar-SA"/>
      </w:rPr>
    </w:lvl>
    <w:lvl w:ilvl="3" w:tplc="5448B43A">
      <w:numFmt w:val="bullet"/>
      <w:lvlText w:val="•"/>
      <w:lvlJc w:val="left"/>
      <w:pPr>
        <w:ind w:left="3578" w:hanging="113"/>
      </w:pPr>
      <w:rPr>
        <w:rFonts w:hint="default"/>
        <w:lang w:val="en-US" w:eastAsia="en-US" w:bidi="ar-SA"/>
      </w:rPr>
    </w:lvl>
    <w:lvl w:ilvl="4" w:tplc="A5902274">
      <w:numFmt w:val="bullet"/>
      <w:lvlText w:val="•"/>
      <w:lvlJc w:val="left"/>
      <w:pPr>
        <w:ind w:left="4544" w:hanging="113"/>
      </w:pPr>
      <w:rPr>
        <w:rFonts w:hint="default"/>
        <w:lang w:val="en-US" w:eastAsia="en-US" w:bidi="ar-SA"/>
      </w:rPr>
    </w:lvl>
    <w:lvl w:ilvl="5" w:tplc="413042A8">
      <w:numFmt w:val="bullet"/>
      <w:lvlText w:val="•"/>
      <w:lvlJc w:val="left"/>
      <w:pPr>
        <w:ind w:left="5510" w:hanging="113"/>
      </w:pPr>
      <w:rPr>
        <w:rFonts w:hint="default"/>
        <w:lang w:val="en-US" w:eastAsia="en-US" w:bidi="ar-SA"/>
      </w:rPr>
    </w:lvl>
    <w:lvl w:ilvl="6" w:tplc="72D493FC">
      <w:numFmt w:val="bullet"/>
      <w:lvlText w:val="•"/>
      <w:lvlJc w:val="left"/>
      <w:pPr>
        <w:ind w:left="6476" w:hanging="113"/>
      </w:pPr>
      <w:rPr>
        <w:rFonts w:hint="default"/>
        <w:lang w:val="en-US" w:eastAsia="en-US" w:bidi="ar-SA"/>
      </w:rPr>
    </w:lvl>
    <w:lvl w:ilvl="7" w:tplc="D160F5AC">
      <w:numFmt w:val="bullet"/>
      <w:lvlText w:val="•"/>
      <w:lvlJc w:val="left"/>
      <w:pPr>
        <w:ind w:left="7442" w:hanging="113"/>
      </w:pPr>
      <w:rPr>
        <w:rFonts w:hint="default"/>
        <w:lang w:val="en-US" w:eastAsia="en-US" w:bidi="ar-SA"/>
      </w:rPr>
    </w:lvl>
    <w:lvl w:ilvl="8" w:tplc="6DE0A60A">
      <w:numFmt w:val="bullet"/>
      <w:lvlText w:val="•"/>
      <w:lvlJc w:val="left"/>
      <w:pPr>
        <w:ind w:left="8408" w:hanging="113"/>
      </w:pPr>
      <w:rPr>
        <w:rFonts w:hint="default"/>
        <w:lang w:val="en-US" w:eastAsia="en-US" w:bidi="ar-SA"/>
      </w:rPr>
    </w:lvl>
  </w:abstractNum>
  <w:abstractNum w:abstractNumId="28" w15:restartNumberingAfterBreak="0">
    <w:nsid w:val="588948B6"/>
    <w:multiLevelType w:val="multilevel"/>
    <w:tmpl w:val="6C2C6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433768"/>
    <w:multiLevelType w:val="hybridMultilevel"/>
    <w:tmpl w:val="BF0818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2C7925"/>
    <w:multiLevelType w:val="multilevel"/>
    <w:tmpl w:val="C00070C6"/>
    <w:lvl w:ilvl="0">
      <w:start w:val="7"/>
      <w:numFmt w:val="decimal"/>
      <w:lvlText w:val="%1"/>
      <w:lvlJc w:val="left"/>
      <w:pPr>
        <w:ind w:left="360" w:hanging="360"/>
      </w:pPr>
      <w:rPr>
        <w:rFonts w:hint="default"/>
      </w:rPr>
    </w:lvl>
    <w:lvl w:ilvl="1">
      <w:start w:val="3"/>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31" w15:restartNumberingAfterBreak="0">
    <w:nsid w:val="5E3554B2"/>
    <w:multiLevelType w:val="hybridMultilevel"/>
    <w:tmpl w:val="FED02DDE"/>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345672B"/>
    <w:multiLevelType w:val="hybridMultilevel"/>
    <w:tmpl w:val="53685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4694288"/>
    <w:multiLevelType w:val="multilevel"/>
    <w:tmpl w:val="BCDCEE8A"/>
    <w:lvl w:ilvl="0">
      <w:start w:val="6"/>
      <w:numFmt w:val="decimal"/>
      <w:lvlText w:val="%1."/>
      <w:lvlJc w:val="left"/>
      <w:pPr>
        <w:ind w:left="630" w:hanging="360"/>
      </w:pPr>
      <w:rPr>
        <w:b/>
        <w:bCs/>
        <w:color w:val="000000" w:themeColor="text1"/>
        <w:sz w:val="24"/>
        <w:szCs w:val="18"/>
      </w:rPr>
    </w:lvl>
    <w:lvl w:ilvl="1">
      <w:start w:val="1"/>
      <w:numFmt w:val="decimal"/>
      <w:isLgl/>
      <w:lvlText w:val="%1.%2"/>
      <w:lvlJc w:val="left"/>
      <w:pPr>
        <w:ind w:left="630" w:hanging="360"/>
      </w:pPr>
      <w:rPr>
        <w:rFonts w:cs="Arial"/>
        <w:color w:val="auto"/>
      </w:rPr>
    </w:lvl>
    <w:lvl w:ilvl="2">
      <w:start w:val="1"/>
      <w:numFmt w:val="decimal"/>
      <w:isLgl/>
      <w:lvlText w:val="%1.%2.%3"/>
      <w:lvlJc w:val="left"/>
      <w:pPr>
        <w:ind w:left="990" w:hanging="720"/>
      </w:pPr>
      <w:rPr>
        <w:rFonts w:cs="Arial"/>
        <w:color w:val="auto"/>
      </w:rPr>
    </w:lvl>
    <w:lvl w:ilvl="3">
      <w:start w:val="1"/>
      <w:numFmt w:val="decimal"/>
      <w:isLgl/>
      <w:lvlText w:val="%1.%2.%3.%4"/>
      <w:lvlJc w:val="left"/>
      <w:pPr>
        <w:ind w:left="990" w:hanging="720"/>
      </w:pPr>
      <w:rPr>
        <w:rFonts w:cs="Arial"/>
        <w:color w:val="auto"/>
      </w:rPr>
    </w:lvl>
    <w:lvl w:ilvl="4">
      <w:start w:val="1"/>
      <w:numFmt w:val="decimal"/>
      <w:isLgl/>
      <w:lvlText w:val="%1.%2.%3.%4.%5"/>
      <w:lvlJc w:val="left"/>
      <w:pPr>
        <w:ind w:left="1350" w:hanging="1080"/>
      </w:pPr>
      <w:rPr>
        <w:rFonts w:cs="Arial"/>
        <w:color w:val="auto"/>
      </w:rPr>
    </w:lvl>
    <w:lvl w:ilvl="5">
      <w:start w:val="1"/>
      <w:numFmt w:val="decimal"/>
      <w:isLgl/>
      <w:lvlText w:val="%1.%2.%3.%4.%5.%6"/>
      <w:lvlJc w:val="left"/>
      <w:pPr>
        <w:ind w:left="1350" w:hanging="1080"/>
      </w:pPr>
      <w:rPr>
        <w:rFonts w:cs="Arial"/>
        <w:color w:val="auto"/>
      </w:rPr>
    </w:lvl>
    <w:lvl w:ilvl="6">
      <w:start w:val="1"/>
      <w:numFmt w:val="decimal"/>
      <w:isLgl/>
      <w:lvlText w:val="%1.%2.%3.%4.%5.%6.%7"/>
      <w:lvlJc w:val="left"/>
      <w:pPr>
        <w:ind w:left="1710" w:hanging="1440"/>
      </w:pPr>
      <w:rPr>
        <w:rFonts w:cs="Arial"/>
        <w:color w:val="auto"/>
      </w:rPr>
    </w:lvl>
    <w:lvl w:ilvl="7">
      <w:start w:val="1"/>
      <w:numFmt w:val="decimal"/>
      <w:isLgl/>
      <w:lvlText w:val="%1.%2.%3.%4.%5.%6.%7.%8"/>
      <w:lvlJc w:val="left"/>
      <w:pPr>
        <w:ind w:left="1710" w:hanging="1440"/>
      </w:pPr>
      <w:rPr>
        <w:rFonts w:cs="Arial"/>
        <w:color w:val="auto"/>
      </w:rPr>
    </w:lvl>
    <w:lvl w:ilvl="8">
      <w:start w:val="1"/>
      <w:numFmt w:val="decimal"/>
      <w:isLgl/>
      <w:lvlText w:val="%1.%2.%3.%4.%5.%6.%7.%8.%9"/>
      <w:lvlJc w:val="left"/>
      <w:pPr>
        <w:ind w:left="2070" w:hanging="1800"/>
      </w:pPr>
      <w:rPr>
        <w:rFonts w:cs="Arial"/>
        <w:color w:val="auto"/>
      </w:rPr>
    </w:lvl>
  </w:abstractNum>
  <w:abstractNum w:abstractNumId="34" w15:restartNumberingAfterBreak="0">
    <w:nsid w:val="76F86B7B"/>
    <w:multiLevelType w:val="hybridMultilevel"/>
    <w:tmpl w:val="1F8E03D6"/>
    <w:lvl w:ilvl="0" w:tplc="1A9C1F42">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D087E7F"/>
    <w:multiLevelType w:val="hybridMultilevel"/>
    <w:tmpl w:val="4650DADC"/>
    <w:lvl w:ilvl="0" w:tplc="B02AD7BC">
      <w:start w:val="1"/>
      <w:numFmt w:val="lowerLetter"/>
      <w:lvlText w:val="%1)"/>
      <w:lvlJc w:val="left"/>
      <w:pPr>
        <w:ind w:left="1280" w:hanging="360"/>
      </w:pPr>
      <w:rPr>
        <w:rFonts w:ascii="Calibri" w:eastAsia="Calibri" w:hAnsi="Calibri" w:cs="Calibri" w:hint="default"/>
        <w:b w:val="0"/>
        <w:bCs w:val="0"/>
        <w:i w:val="0"/>
        <w:iCs w:val="0"/>
        <w:w w:val="100"/>
        <w:sz w:val="22"/>
        <w:szCs w:val="22"/>
        <w:lang w:val="en-US" w:eastAsia="en-US" w:bidi="ar-SA"/>
      </w:rPr>
    </w:lvl>
    <w:lvl w:ilvl="1" w:tplc="FDEC0550">
      <w:numFmt w:val="bullet"/>
      <w:lvlText w:val="•"/>
      <w:lvlJc w:val="left"/>
      <w:pPr>
        <w:ind w:left="2186" w:hanging="360"/>
      </w:pPr>
      <w:rPr>
        <w:rFonts w:hint="default"/>
        <w:lang w:val="en-US" w:eastAsia="en-US" w:bidi="ar-SA"/>
      </w:rPr>
    </w:lvl>
    <w:lvl w:ilvl="2" w:tplc="1CAA0DB6">
      <w:numFmt w:val="bullet"/>
      <w:lvlText w:val="•"/>
      <w:lvlJc w:val="left"/>
      <w:pPr>
        <w:ind w:left="3092" w:hanging="360"/>
      </w:pPr>
      <w:rPr>
        <w:rFonts w:hint="default"/>
        <w:lang w:val="en-US" w:eastAsia="en-US" w:bidi="ar-SA"/>
      </w:rPr>
    </w:lvl>
    <w:lvl w:ilvl="3" w:tplc="49F0EE8A">
      <w:numFmt w:val="bullet"/>
      <w:lvlText w:val="•"/>
      <w:lvlJc w:val="left"/>
      <w:pPr>
        <w:ind w:left="3998" w:hanging="360"/>
      </w:pPr>
      <w:rPr>
        <w:rFonts w:hint="default"/>
        <w:lang w:val="en-US" w:eastAsia="en-US" w:bidi="ar-SA"/>
      </w:rPr>
    </w:lvl>
    <w:lvl w:ilvl="4" w:tplc="E3C48A5A">
      <w:numFmt w:val="bullet"/>
      <w:lvlText w:val="•"/>
      <w:lvlJc w:val="left"/>
      <w:pPr>
        <w:ind w:left="4904" w:hanging="360"/>
      </w:pPr>
      <w:rPr>
        <w:rFonts w:hint="default"/>
        <w:lang w:val="en-US" w:eastAsia="en-US" w:bidi="ar-SA"/>
      </w:rPr>
    </w:lvl>
    <w:lvl w:ilvl="5" w:tplc="20163248">
      <w:numFmt w:val="bullet"/>
      <w:lvlText w:val="•"/>
      <w:lvlJc w:val="left"/>
      <w:pPr>
        <w:ind w:left="5810" w:hanging="360"/>
      </w:pPr>
      <w:rPr>
        <w:rFonts w:hint="default"/>
        <w:lang w:val="en-US" w:eastAsia="en-US" w:bidi="ar-SA"/>
      </w:rPr>
    </w:lvl>
    <w:lvl w:ilvl="6" w:tplc="6A129410">
      <w:numFmt w:val="bullet"/>
      <w:lvlText w:val="•"/>
      <w:lvlJc w:val="left"/>
      <w:pPr>
        <w:ind w:left="6716" w:hanging="360"/>
      </w:pPr>
      <w:rPr>
        <w:rFonts w:hint="default"/>
        <w:lang w:val="en-US" w:eastAsia="en-US" w:bidi="ar-SA"/>
      </w:rPr>
    </w:lvl>
    <w:lvl w:ilvl="7" w:tplc="D314361E">
      <w:numFmt w:val="bullet"/>
      <w:lvlText w:val="•"/>
      <w:lvlJc w:val="left"/>
      <w:pPr>
        <w:ind w:left="7622" w:hanging="360"/>
      </w:pPr>
      <w:rPr>
        <w:rFonts w:hint="default"/>
        <w:lang w:val="en-US" w:eastAsia="en-US" w:bidi="ar-SA"/>
      </w:rPr>
    </w:lvl>
    <w:lvl w:ilvl="8" w:tplc="AED00600">
      <w:numFmt w:val="bullet"/>
      <w:lvlText w:val="•"/>
      <w:lvlJc w:val="left"/>
      <w:pPr>
        <w:ind w:left="8528" w:hanging="360"/>
      </w:pPr>
      <w:rPr>
        <w:rFonts w:hint="default"/>
        <w:lang w:val="en-US" w:eastAsia="en-US" w:bidi="ar-SA"/>
      </w:rPr>
    </w:lvl>
  </w:abstractNum>
  <w:num w:numId="1">
    <w:abstractNumId w:val="18"/>
  </w:num>
  <w:num w:numId="2">
    <w:abstractNumId w:val="19"/>
  </w:num>
  <w:num w:numId="3">
    <w:abstractNumId w:val="17"/>
  </w:num>
  <w:num w:numId="4">
    <w:abstractNumId w:val="11"/>
  </w:num>
  <w:num w:numId="5">
    <w:abstractNumId w:val="27"/>
  </w:num>
  <w:num w:numId="6">
    <w:abstractNumId w:val="5"/>
  </w:num>
  <w:num w:numId="7">
    <w:abstractNumId w:val="20"/>
  </w:num>
  <w:num w:numId="8">
    <w:abstractNumId w:val="35"/>
  </w:num>
  <w:num w:numId="9">
    <w:abstractNumId w:val="1"/>
  </w:num>
  <w:num w:numId="10">
    <w:abstractNumId w:val="24"/>
  </w:num>
  <w:num w:numId="11">
    <w:abstractNumId w:val="15"/>
  </w:num>
  <w:num w:numId="12">
    <w:abstractNumId w:val="6"/>
  </w:num>
  <w:num w:numId="13">
    <w:abstractNumId w:val="29"/>
  </w:num>
  <w:num w:numId="14">
    <w:abstractNumId w:val="12"/>
  </w:num>
  <w:num w:numId="15">
    <w:abstractNumId w:val="7"/>
  </w:num>
  <w:num w:numId="16">
    <w:abstractNumId w:val="34"/>
  </w:num>
  <w:num w:numId="17">
    <w:abstractNumId w:val="9"/>
  </w:num>
  <w:num w:numId="18">
    <w:abstractNumId w:val="23"/>
  </w:num>
  <w:num w:numId="19">
    <w:abstractNumId w:val="14"/>
  </w:num>
  <w:num w:numId="20">
    <w:abstractNumId w:val="26"/>
  </w:num>
  <w:num w:numId="21">
    <w:abstractNumId w:val="31"/>
  </w:num>
  <w:num w:numId="22">
    <w:abstractNumId w:val="16"/>
  </w:num>
  <w:num w:numId="23">
    <w:abstractNumId w:val="3"/>
  </w:num>
  <w:num w:numId="24">
    <w:abstractNumId w:val="4"/>
  </w:num>
  <w:num w:numId="25">
    <w:abstractNumId w:val="21"/>
  </w:num>
  <w:num w:numId="26">
    <w:abstractNumId w:val="8"/>
  </w:num>
  <w:num w:numId="27">
    <w:abstractNumId w:val="25"/>
  </w:num>
  <w:num w:numId="28">
    <w:abstractNumId w:val="2"/>
  </w:num>
  <w:num w:numId="29">
    <w:abstractNumId w:val="28"/>
  </w:num>
  <w:num w:numId="30">
    <w:abstractNumId w:val="28"/>
  </w:num>
  <w:num w:numId="31">
    <w:abstractNumId w:val="13"/>
  </w:num>
  <w:num w:numId="32">
    <w:abstractNumId w:val="32"/>
  </w:num>
  <w:num w:numId="33">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0"/>
  </w:num>
  <w:num w:numId="36">
    <w:abstractNumId w:val="22"/>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97B"/>
    <w:rsid w:val="000139B4"/>
    <w:rsid w:val="00023D52"/>
    <w:rsid w:val="000309E0"/>
    <w:rsid w:val="0005353E"/>
    <w:rsid w:val="00085BD9"/>
    <w:rsid w:val="000A44B3"/>
    <w:rsid w:val="000B54DC"/>
    <w:rsid w:val="000D680A"/>
    <w:rsid w:val="000E78CE"/>
    <w:rsid w:val="0010091F"/>
    <w:rsid w:val="00100CFD"/>
    <w:rsid w:val="00101CEF"/>
    <w:rsid w:val="00112CAA"/>
    <w:rsid w:val="001318DB"/>
    <w:rsid w:val="00135046"/>
    <w:rsid w:val="001422FE"/>
    <w:rsid w:val="00145513"/>
    <w:rsid w:val="0016578D"/>
    <w:rsid w:val="00175691"/>
    <w:rsid w:val="00175788"/>
    <w:rsid w:val="00181D36"/>
    <w:rsid w:val="00185199"/>
    <w:rsid w:val="00185628"/>
    <w:rsid w:val="001A5E9F"/>
    <w:rsid w:val="001B6630"/>
    <w:rsid w:val="001C3A26"/>
    <w:rsid w:val="001D325D"/>
    <w:rsid w:val="001F7805"/>
    <w:rsid w:val="001F7DDE"/>
    <w:rsid w:val="0020042D"/>
    <w:rsid w:val="00204554"/>
    <w:rsid w:val="00204EBF"/>
    <w:rsid w:val="00210954"/>
    <w:rsid w:val="00215183"/>
    <w:rsid w:val="002218CA"/>
    <w:rsid w:val="00241845"/>
    <w:rsid w:val="00245FA7"/>
    <w:rsid w:val="00247667"/>
    <w:rsid w:val="002715BC"/>
    <w:rsid w:val="0027257D"/>
    <w:rsid w:val="00282EDE"/>
    <w:rsid w:val="00284B09"/>
    <w:rsid w:val="002B79FA"/>
    <w:rsid w:val="002E6A6D"/>
    <w:rsid w:val="00312F84"/>
    <w:rsid w:val="00324018"/>
    <w:rsid w:val="003278E1"/>
    <w:rsid w:val="0033020F"/>
    <w:rsid w:val="003329C6"/>
    <w:rsid w:val="00353978"/>
    <w:rsid w:val="00362B21"/>
    <w:rsid w:val="00364659"/>
    <w:rsid w:val="00385F24"/>
    <w:rsid w:val="00387D97"/>
    <w:rsid w:val="003A06EE"/>
    <w:rsid w:val="003A347C"/>
    <w:rsid w:val="003B52C1"/>
    <w:rsid w:val="003B5EA6"/>
    <w:rsid w:val="003B6452"/>
    <w:rsid w:val="003C3EB5"/>
    <w:rsid w:val="003C4194"/>
    <w:rsid w:val="003F6D3C"/>
    <w:rsid w:val="00413EC3"/>
    <w:rsid w:val="00425827"/>
    <w:rsid w:val="00431896"/>
    <w:rsid w:val="00450CF4"/>
    <w:rsid w:val="00453521"/>
    <w:rsid w:val="0047450F"/>
    <w:rsid w:val="00483FBA"/>
    <w:rsid w:val="004845F3"/>
    <w:rsid w:val="00486EED"/>
    <w:rsid w:val="00490758"/>
    <w:rsid w:val="00494BF0"/>
    <w:rsid w:val="004A31CA"/>
    <w:rsid w:val="004A6F0B"/>
    <w:rsid w:val="004A7D23"/>
    <w:rsid w:val="004B2822"/>
    <w:rsid w:val="004B509B"/>
    <w:rsid w:val="004C62D4"/>
    <w:rsid w:val="004C7084"/>
    <w:rsid w:val="004E64FA"/>
    <w:rsid w:val="005244D8"/>
    <w:rsid w:val="00534969"/>
    <w:rsid w:val="0053797B"/>
    <w:rsid w:val="00543F58"/>
    <w:rsid w:val="00561CDF"/>
    <w:rsid w:val="00563D4A"/>
    <w:rsid w:val="00575DE7"/>
    <w:rsid w:val="00576235"/>
    <w:rsid w:val="00580079"/>
    <w:rsid w:val="0059164C"/>
    <w:rsid w:val="005B2A57"/>
    <w:rsid w:val="005C5190"/>
    <w:rsid w:val="005D6211"/>
    <w:rsid w:val="005E5893"/>
    <w:rsid w:val="005F2EEC"/>
    <w:rsid w:val="005F65E3"/>
    <w:rsid w:val="006058CC"/>
    <w:rsid w:val="0061100A"/>
    <w:rsid w:val="00614C8D"/>
    <w:rsid w:val="00634099"/>
    <w:rsid w:val="006429DF"/>
    <w:rsid w:val="00667B97"/>
    <w:rsid w:val="0069480E"/>
    <w:rsid w:val="00696132"/>
    <w:rsid w:val="00697B8B"/>
    <w:rsid w:val="006C03F3"/>
    <w:rsid w:val="006C3A05"/>
    <w:rsid w:val="006D227B"/>
    <w:rsid w:val="006D7EB1"/>
    <w:rsid w:val="006E1DC7"/>
    <w:rsid w:val="006F57C8"/>
    <w:rsid w:val="0070587A"/>
    <w:rsid w:val="0071433E"/>
    <w:rsid w:val="007302A7"/>
    <w:rsid w:val="00756C3E"/>
    <w:rsid w:val="0076582E"/>
    <w:rsid w:val="00767331"/>
    <w:rsid w:val="00772EEA"/>
    <w:rsid w:val="007A1D88"/>
    <w:rsid w:val="007D01A2"/>
    <w:rsid w:val="007D095A"/>
    <w:rsid w:val="007D50CF"/>
    <w:rsid w:val="007D572F"/>
    <w:rsid w:val="007D798B"/>
    <w:rsid w:val="007E22E4"/>
    <w:rsid w:val="007E52F3"/>
    <w:rsid w:val="007F5341"/>
    <w:rsid w:val="0081570A"/>
    <w:rsid w:val="00832B48"/>
    <w:rsid w:val="00844E79"/>
    <w:rsid w:val="00860D44"/>
    <w:rsid w:val="00867E42"/>
    <w:rsid w:val="00874C8D"/>
    <w:rsid w:val="00887D1A"/>
    <w:rsid w:val="008A23B7"/>
    <w:rsid w:val="008A441E"/>
    <w:rsid w:val="008A6741"/>
    <w:rsid w:val="008A6F93"/>
    <w:rsid w:val="008B4085"/>
    <w:rsid w:val="008C1734"/>
    <w:rsid w:val="008F5329"/>
    <w:rsid w:val="00900383"/>
    <w:rsid w:val="009021BB"/>
    <w:rsid w:val="00920C5B"/>
    <w:rsid w:val="009438A1"/>
    <w:rsid w:val="0094797E"/>
    <w:rsid w:val="00961029"/>
    <w:rsid w:val="00963980"/>
    <w:rsid w:val="00985AB5"/>
    <w:rsid w:val="0098649D"/>
    <w:rsid w:val="0099530F"/>
    <w:rsid w:val="0099751E"/>
    <w:rsid w:val="009D1801"/>
    <w:rsid w:val="009F12C3"/>
    <w:rsid w:val="009F5370"/>
    <w:rsid w:val="00A116C5"/>
    <w:rsid w:val="00A135EF"/>
    <w:rsid w:val="00A323DE"/>
    <w:rsid w:val="00A4040A"/>
    <w:rsid w:val="00A56A9B"/>
    <w:rsid w:val="00A62997"/>
    <w:rsid w:val="00A73BFD"/>
    <w:rsid w:val="00A87115"/>
    <w:rsid w:val="00A94484"/>
    <w:rsid w:val="00AA75CC"/>
    <w:rsid w:val="00AB6C3D"/>
    <w:rsid w:val="00AB7391"/>
    <w:rsid w:val="00AC56DC"/>
    <w:rsid w:val="00AD1B02"/>
    <w:rsid w:val="00AD7813"/>
    <w:rsid w:val="00AE766E"/>
    <w:rsid w:val="00AF4687"/>
    <w:rsid w:val="00B15041"/>
    <w:rsid w:val="00B1545A"/>
    <w:rsid w:val="00B157B8"/>
    <w:rsid w:val="00B24B58"/>
    <w:rsid w:val="00B26EDE"/>
    <w:rsid w:val="00B632A1"/>
    <w:rsid w:val="00B645D3"/>
    <w:rsid w:val="00B65C7D"/>
    <w:rsid w:val="00B75FE9"/>
    <w:rsid w:val="00B77ECF"/>
    <w:rsid w:val="00B82A00"/>
    <w:rsid w:val="00B93682"/>
    <w:rsid w:val="00BA5E8E"/>
    <w:rsid w:val="00BB5E72"/>
    <w:rsid w:val="00BC2B06"/>
    <w:rsid w:val="00BF3272"/>
    <w:rsid w:val="00C060CD"/>
    <w:rsid w:val="00C06F04"/>
    <w:rsid w:val="00C10FF4"/>
    <w:rsid w:val="00C12032"/>
    <w:rsid w:val="00C1234F"/>
    <w:rsid w:val="00C1357F"/>
    <w:rsid w:val="00C203BE"/>
    <w:rsid w:val="00C21A17"/>
    <w:rsid w:val="00C31ECD"/>
    <w:rsid w:val="00C36912"/>
    <w:rsid w:val="00C43D93"/>
    <w:rsid w:val="00C51E8B"/>
    <w:rsid w:val="00C67FC6"/>
    <w:rsid w:val="00C916BA"/>
    <w:rsid w:val="00CA76E4"/>
    <w:rsid w:val="00CB7DCF"/>
    <w:rsid w:val="00CC3AB1"/>
    <w:rsid w:val="00CC75A2"/>
    <w:rsid w:val="00CD3580"/>
    <w:rsid w:val="00CD6A72"/>
    <w:rsid w:val="00CF1663"/>
    <w:rsid w:val="00CF640B"/>
    <w:rsid w:val="00D00257"/>
    <w:rsid w:val="00D165A9"/>
    <w:rsid w:val="00D26F23"/>
    <w:rsid w:val="00D27A4C"/>
    <w:rsid w:val="00D3128B"/>
    <w:rsid w:val="00D320AE"/>
    <w:rsid w:val="00D37F47"/>
    <w:rsid w:val="00D51D2F"/>
    <w:rsid w:val="00D62D28"/>
    <w:rsid w:val="00DA58F4"/>
    <w:rsid w:val="00DB224B"/>
    <w:rsid w:val="00DB67BC"/>
    <w:rsid w:val="00DB7F8B"/>
    <w:rsid w:val="00DD3825"/>
    <w:rsid w:val="00DD4407"/>
    <w:rsid w:val="00DE2935"/>
    <w:rsid w:val="00DE40C3"/>
    <w:rsid w:val="00DF2946"/>
    <w:rsid w:val="00DF6233"/>
    <w:rsid w:val="00E17D64"/>
    <w:rsid w:val="00E2087E"/>
    <w:rsid w:val="00E301CB"/>
    <w:rsid w:val="00E304D0"/>
    <w:rsid w:val="00E34064"/>
    <w:rsid w:val="00E57CD5"/>
    <w:rsid w:val="00E6269D"/>
    <w:rsid w:val="00E643A0"/>
    <w:rsid w:val="00E80059"/>
    <w:rsid w:val="00E96F99"/>
    <w:rsid w:val="00EA5D23"/>
    <w:rsid w:val="00EA63E4"/>
    <w:rsid w:val="00EB5895"/>
    <w:rsid w:val="00EC0C0E"/>
    <w:rsid w:val="00EC5035"/>
    <w:rsid w:val="00EC66CE"/>
    <w:rsid w:val="00EE0890"/>
    <w:rsid w:val="00EF329B"/>
    <w:rsid w:val="00F0546E"/>
    <w:rsid w:val="00F05E40"/>
    <w:rsid w:val="00F1127D"/>
    <w:rsid w:val="00F16798"/>
    <w:rsid w:val="00F20681"/>
    <w:rsid w:val="00F20BE0"/>
    <w:rsid w:val="00F34384"/>
    <w:rsid w:val="00F42674"/>
    <w:rsid w:val="00F64ABE"/>
    <w:rsid w:val="00F71380"/>
    <w:rsid w:val="00F80BBF"/>
    <w:rsid w:val="00F90F49"/>
    <w:rsid w:val="00F93210"/>
    <w:rsid w:val="00F94FB8"/>
    <w:rsid w:val="00FB0950"/>
    <w:rsid w:val="00FB452A"/>
    <w:rsid w:val="00FC21DA"/>
    <w:rsid w:val="00FC2D97"/>
    <w:rsid w:val="00FE5E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0E4E8"/>
  <w15:chartTrackingRefBased/>
  <w15:docId w15:val="{DCFE7E3F-98A6-46FB-B4CC-8198A39F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97B"/>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53797B"/>
    <w:pPr>
      <w:ind w:left="471" w:hanging="272"/>
      <w:outlineLvl w:val="0"/>
    </w:pPr>
    <w:rPr>
      <w:rFonts w:ascii="Times New Roman" w:eastAsia="Times New Roman" w:hAnsi="Times New Roman" w:cs="Times New Roman"/>
      <w:sz w:val="28"/>
      <w:szCs w:val="28"/>
    </w:rPr>
  </w:style>
  <w:style w:type="paragraph" w:styleId="Heading2">
    <w:name w:val="heading 2"/>
    <w:basedOn w:val="Normal"/>
    <w:link w:val="Heading2Char"/>
    <w:uiPriority w:val="9"/>
    <w:unhideWhenUsed/>
    <w:qFormat/>
    <w:rsid w:val="0053797B"/>
    <w:pPr>
      <w:ind w:left="200" w:hanging="721"/>
      <w:outlineLvl w:val="1"/>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97B"/>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9"/>
    <w:rsid w:val="0053797B"/>
    <w:rPr>
      <w:rFonts w:ascii="Times New Roman" w:eastAsia="Times New Roman" w:hAnsi="Times New Roman" w:cs="Times New Roman"/>
      <w:sz w:val="28"/>
      <w:szCs w:val="28"/>
    </w:rPr>
  </w:style>
  <w:style w:type="paragraph" w:styleId="BodyText">
    <w:name w:val="Body Text"/>
    <w:basedOn w:val="Normal"/>
    <w:link w:val="BodyTextChar"/>
    <w:uiPriority w:val="1"/>
    <w:qFormat/>
    <w:rsid w:val="0053797B"/>
  </w:style>
  <w:style w:type="character" w:customStyle="1" w:styleId="BodyTextChar">
    <w:name w:val="Body Text Char"/>
    <w:basedOn w:val="DefaultParagraphFont"/>
    <w:link w:val="BodyText"/>
    <w:uiPriority w:val="1"/>
    <w:rsid w:val="0053797B"/>
    <w:rPr>
      <w:rFonts w:ascii="Calibri" w:eastAsia="Calibri" w:hAnsi="Calibri" w:cs="Calibri"/>
    </w:rPr>
  </w:style>
  <w:style w:type="paragraph" w:styleId="ListParagraph">
    <w:name w:val="List Paragraph"/>
    <w:aliases w:val="List Paragraph - Bullets,- Bullets,lista puntata,lp1,Elenco Bullet point,lista puntata1,lp11,Elenco Bullet point1,lista puntata2,lp12,List Paragraph2,Elenco Bullet point2,lista puntata3,lp13,List Paragraph3,Elenco Bullet point3"/>
    <w:basedOn w:val="Normal"/>
    <w:link w:val="ListParagraphChar"/>
    <w:uiPriority w:val="34"/>
    <w:qFormat/>
    <w:rsid w:val="0053797B"/>
    <w:pPr>
      <w:ind w:left="920" w:hanging="720"/>
    </w:pPr>
  </w:style>
  <w:style w:type="paragraph" w:customStyle="1" w:styleId="TableParagraph">
    <w:name w:val="Table Paragraph"/>
    <w:basedOn w:val="Normal"/>
    <w:uiPriority w:val="1"/>
    <w:qFormat/>
    <w:rsid w:val="0053797B"/>
    <w:pPr>
      <w:spacing w:line="268" w:lineRule="exact"/>
      <w:ind w:left="107"/>
    </w:pPr>
  </w:style>
  <w:style w:type="paragraph" w:styleId="Revision">
    <w:name w:val="Revision"/>
    <w:hidden/>
    <w:uiPriority w:val="99"/>
    <w:semiHidden/>
    <w:rsid w:val="0053797B"/>
    <w:pPr>
      <w:spacing w:after="0" w:line="240" w:lineRule="auto"/>
    </w:pPr>
    <w:rPr>
      <w:rFonts w:ascii="Calibri" w:eastAsia="Calibri" w:hAnsi="Calibri" w:cs="Calibri"/>
    </w:rPr>
  </w:style>
  <w:style w:type="character" w:styleId="CommentReference">
    <w:name w:val="annotation reference"/>
    <w:basedOn w:val="DefaultParagraphFont"/>
    <w:uiPriority w:val="99"/>
    <w:semiHidden/>
    <w:unhideWhenUsed/>
    <w:rsid w:val="0053797B"/>
    <w:rPr>
      <w:sz w:val="16"/>
      <w:szCs w:val="16"/>
    </w:rPr>
  </w:style>
  <w:style w:type="paragraph" w:styleId="CommentText">
    <w:name w:val="annotation text"/>
    <w:basedOn w:val="Normal"/>
    <w:link w:val="CommentTextChar"/>
    <w:uiPriority w:val="99"/>
    <w:unhideWhenUsed/>
    <w:rsid w:val="003278E1"/>
    <w:rPr>
      <w:sz w:val="20"/>
      <w:szCs w:val="20"/>
    </w:rPr>
  </w:style>
  <w:style w:type="character" w:customStyle="1" w:styleId="CommentTextChar">
    <w:name w:val="Comment Text Char"/>
    <w:basedOn w:val="DefaultParagraphFont"/>
    <w:link w:val="CommentText"/>
    <w:uiPriority w:val="99"/>
    <w:rsid w:val="0053797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3797B"/>
    <w:rPr>
      <w:b/>
      <w:bCs/>
    </w:rPr>
  </w:style>
  <w:style w:type="character" w:customStyle="1" w:styleId="CommentSubjectChar">
    <w:name w:val="Comment Subject Char"/>
    <w:basedOn w:val="CommentTextChar"/>
    <w:link w:val="CommentSubject"/>
    <w:uiPriority w:val="99"/>
    <w:semiHidden/>
    <w:rsid w:val="0053797B"/>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537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97B"/>
    <w:rPr>
      <w:rFonts w:ascii="Segoe UI" w:eastAsia="Calibri" w:hAnsi="Segoe UI" w:cs="Segoe UI"/>
      <w:sz w:val="18"/>
      <w:szCs w:val="18"/>
    </w:rPr>
  </w:style>
  <w:style w:type="character" w:customStyle="1" w:styleId="ListParagraphChar">
    <w:name w:val="List Paragraph Char"/>
    <w:aliases w:val="List Paragraph - Bullets Char,- Bullets Char,lista puntata Char,lp1 Char,Elenco Bullet point Char,lista puntata1 Char,lp11 Char,Elenco Bullet point1 Char,lista puntata2 Char,lp12 Char,List Paragraph2 Char,Elenco Bullet point2 Char"/>
    <w:basedOn w:val="DefaultParagraphFont"/>
    <w:link w:val="ListParagraph"/>
    <w:uiPriority w:val="34"/>
    <w:rsid w:val="0053797B"/>
    <w:rPr>
      <w:rFonts w:ascii="Calibri" w:eastAsia="Calibri" w:hAnsi="Calibri" w:cs="Calibri"/>
    </w:rPr>
  </w:style>
  <w:style w:type="paragraph" w:styleId="NoSpacing">
    <w:name w:val="No Spacing"/>
    <w:link w:val="NoSpacingChar"/>
    <w:uiPriority w:val="1"/>
    <w:qFormat/>
    <w:rsid w:val="0053797B"/>
    <w:pPr>
      <w:widowControl w:val="0"/>
      <w:autoSpaceDE w:val="0"/>
      <w:autoSpaceDN w:val="0"/>
      <w:spacing w:after="0" w:line="240" w:lineRule="auto"/>
    </w:pPr>
    <w:rPr>
      <w:rFonts w:ascii="Calibri" w:eastAsia="Calibri" w:hAnsi="Calibri" w:cs="Calibri"/>
    </w:rPr>
  </w:style>
  <w:style w:type="table" w:styleId="TableGrid">
    <w:name w:val="Table Grid"/>
    <w:basedOn w:val="TableNormal"/>
    <w:uiPriority w:val="39"/>
    <w:rsid w:val="00CF6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B632A1"/>
    <w:rPr>
      <w:rFonts w:ascii="Calibri" w:eastAsia="Calibri" w:hAnsi="Calibri" w:cs="Calibri"/>
    </w:rPr>
  </w:style>
  <w:style w:type="paragraph" w:styleId="Header">
    <w:name w:val="header"/>
    <w:basedOn w:val="Normal"/>
    <w:link w:val="HeaderChar"/>
    <w:uiPriority w:val="99"/>
    <w:unhideWhenUsed/>
    <w:rsid w:val="00101CEF"/>
    <w:pPr>
      <w:tabs>
        <w:tab w:val="center" w:pos="4320"/>
        <w:tab w:val="right" w:pos="8640"/>
      </w:tabs>
    </w:pPr>
  </w:style>
  <w:style w:type="character" w:customStyle="1" w:styleId="HeaderChar">
    <w:name w:val="Header Char"/>
    <w:basedOn w:val="DefaultParagraphFont"/>
    <w:link w:val="Header"/>
    <w:uiPriority w:val="99"/>
    <w:rsid w:val="00101CEF"/>
    <w:rPr>
      <w:rFonts w:ascii="Calibri" w:eastAsia="Calibri" w:hAnsi="Calibri" w:cs="Calibri"/>
    </w:rPr>
  </w:style>
  <w:style w:type="paragraph" w:styleId="Footer">
    <w:name w:val="footer"/>
    <w:basedOn w:val="Normal"/>
    <w:link w:val="FooterChar"/>
    <w:uiPriority w:val="99"/>
    <w:unhideWhenUsed/>
    <w:rsid w:val="00101CEF"/>
    <w:pPr>
      <w:tabs>
        <w:tab w:val="center" w:pos="4320"/>
        <w:tab w:val="right" w:pos="8640"/>
      </w:tabs>
    </w:pPr>
  </w:style>
  <w:style w:type="character" w:customStyle="1" w:styleId="FooterChar">
    <w:name w:val="Footer Char"/>
    <w:basedOn w:val="DefaultParagraphFont"/>
    <w:link w:val="Footer"/>
    <w:uiPriority w:val="99"/>
    <w:rsid w:val="00101CE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672855">
      <w:bodyDiv w:val="1"/>
      <w:marLeft w:val="0"/>
      <w:marRight w:val="0"/>
      <w:marTop w:val="0"/>
      <w:marBottom w:val="0"/>
      <w:divBdr>
        <w:top w:val="none" w:sz="0" w:space="0" w:color="auto"/>
        <w:left w:val="none" w:sz="0" w:space="0" w:color="auto"/>
        <w:bottom w:val="none" w:sz="0" w:space="0" w:color="auto"/>
        <w:right w:val="none" w:sz="0" w:space="0" w:color="auto"/>
      </w:divBdr>
    </w:div>
    <w:div w:id="515656858">
      <w:bodyDiv w:val="1"/>
      <w:marLeft w:val="0"/>
      <w:marRight w:val="0"/>
      <w:marTop w:val="0"/>
      <w:marBottom w:val="0"/>
      <w:divBdr>
        <w:top w:val="none" w:sz="0" w:space="0" w:color="auto"/>
        <w:left w:val="none" w:sz="0" w:space="0" w:color="auto"/>
        <w:bottom w:val="none" w:sz="0" w:space="0" w:color="auto"/>
        <w:right w:val="none" w:sz="0" w:space="0" w:color="auto"/>
      </w:divBdr>
    </w:div>
    <w:div w:id="697698610">
      <w:bodyDiv w:val="1"/>
      <w:marLeft w:val="0"/>
      <w:marRight w:val="0"/>
      <w:marTop w:val="0"/>
      <w:marBottom w:val="0"/>
      <w:divBdr>
        <w:top w:val="none" w:sz="0" w:space="0" w:color="auto"/>
        <w:left w:val="none" w:sz="0" w:space="0" w:color="auto"/>
        <w:bottom w:val="none" w:sz="0" w:space="0" w:color="auto"/>
        <w:right w:val="none" w:sz="0" w:space="0" w:color="auto"/>
      </w:divBdr>
    </w:div>
    <w:div w:id="900289240">
      <w:bodyDiv w:val="1"/>
      <w:marLeft w:val="0"/>
      <w:marRight w:val="0"/>
      <w:marTop w:val="0"/>
      <w:marBottom w:val="0"/>
      <w:divBdr>
        <w:top w:val="none" w:sz="0" w:space="0" w:color="auto"/>
        <w:left w:val="none" w:sz="0" w:space="0" w:color="auto"/>
        <w:bottom w:val="none" w:sz="0" w:space="0" w:color="auto"/>
        <w:right w:val="none" w:sz="0" w:space="0" w:color="auto"/>
      </w:divBdr>
    </w:div>
    <w:div w:id="903023736">
      <w:bodyDiv w:val="1"/>
      <w:marLeft w:val="0"/>
      <w:marRight w:val="0"/>
      <w:marTop w:val="0"/>
      <w:marBottom w:val="0"/>
      <w:divBdr>
        <w:top w:val="none" w:sz="0" w:space="0" w:color="auto"/>
        <w:left w:val="none" w:sz="0" w:space="0" w:color="auto"/>
        <w:bottom w:val="none" w:sz="0" w:space="0" w:color="auto"/>
        <w:right w:val="none" w:sz="0" w:space="0" w:color="auto"/>
      </w:divBdr>
    </w:div>
    <w:div w:id="1190527069">
      <w:bodyDiv w:val="1"/>
      <w:marLeft w:val="0"/>
      <w:marRight w:val="0"/>
      <w:marTop w:val="0"/>
      <w:marBottom w:val="0"/>
      <w:divBdr>
        <w:top w:val="none" w:sz="0" w:space="0" w:color="auto"/>
        <w:left w:val="none" w:sz="0" w:space="0" w:color="auto"/>
        <w:bottom w:val="none" w:sz="0" w:space="0" w:color="auto"/>
        <w:right w:val="none" w:sz="0" w:space="0" w:color="auto"/>
      </w:divBdr>
    </w:div>
    <w:div w:id="156783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54D59-0A62-4BC2-BC30-F56E23DE7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3039</Words>
  <Characters>17323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Rajaa Hariz</dc:creator>
  <cp:keywords/>
  <dc:description/>
  <cp:lastModifiedBy>Christelle Samra</cp:lastModifiedBy>
  <cp:revision>32</cp:revision>
  <cp:lastPrinted>2025-04-17T07:32:00Z</cp:lastPrinted>
  <dcterms:created xsi:type="dcterms:W3CDTF">2025-04-25T14:46:00Z</dcterms:created>
  <dcterms:modified xsi:type="dcterms:W3CDTF">2025-04-28T08:04:00Z</dcterms:modified>
</cp:coreProperties>
</file>